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91" w:rsidRPr="001E6377" w:rsidRDefault="001E6377" w:rsidP="001E63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6377">
        <w:rPr>
          <w:rFonts w:ascii="Times New Roman" w:hAnsi="Times New Roman" w:cs="Times New Roman"/>
          <w:b/>
          <w:sz w:val="52"/>
          <w:szCs w:val="52"/>
        </w:rPr>
        <w:t>Структура МОБУ СОШ с. Табынское</w:t>
      </w:r>
    </w:p>
    <w:p w:rsidR="009524BF" w:rsidRDefault="00C239E0">
      <w:r>
        <w:rPr>
          <w:noProof/>
          <w:lang w:eastAsia="ru-RU"/>
        </w:rPr>
        <w:drawing>
          <wp:inline distT="0" distB="0" distL="0" distR="0">
            <wp:extent cx="6753225" cy="464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4BF" w:rsidRDefault="009524BF" w:rsidP="009524BF"/>
    <w:p w:rsidR="009524BF" w:rsidRPr="009524BF" w:rsidRDefault="009524BF" w:rsidP="009524BF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24BF">
        <w:rPr>
          <w:rFonts w:ascii="Times New Roman" w:hAnsi="Times New Roman" w:cs="Times New Roman"/>
          <w:sz w:val="28"/>
          <w:szCs w:val="28"/>
        </w:rPr>
        <w:t xml:space="preserve">В МОБУ СОШ с. Табынское действует Управляющий совет. </w:t>
      </w:r>
    </w:p>
    <w:p w:rsidR="009524BF" w:rsidRPr="009524BF" w:rsidRDefault="009524BF" w:rsidP="009524BF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24BF">
        <w:rPr>
          <w:rFonts w:ascii="Times New Roman" w:hAnsi="Times New Roman" w:cs="Times New Roman"/>
          <w:sz w:val="28"/>
          <w:szCs w:val="28"/>
        </w:rPr>
        <w:t>Председатель Управляющего совета Ситникова Татьяна Сергеевна.</w:t>
      </w:r>
    </w:p>
    <w:p w:rsidR="009524BF" w:rsidRPr="009524BF" w:rsidRDefault="00870C11" w:rsidP="009524BF">
      <w:pPr>
        <w:tabs>
          <w:tab w:val="left" w:pos="1950"/>
        </w:tabs>
      </w:pPr>
      <w:r>
        <w:t>В МОБУ СОШ с. Табынское платные услуги – не предоставляются.</w:t>
      </w:r>
    </w:p>
    <w:sectPr w:rsidR="009524BF" w:rsidRPr="009524BF" w:rsidSect="001E637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7"/>
    <w:rsid w:val="001E6377"/>
    <w:rsid w:val="00692E91"/>
    <w:rsid w:val="00870C11"/>
    <w:rsid w:val="009524BF"/>
    <w:rsid w:val="00C2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2020-04-25T04:02:00Z</dcterms:created>
  <dcterms:modified xsi:type="dcterms:W3CDTF">2020-05-11T09:14:00Z</dcterms:modified>
</cp:coreProperties>
</file>