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80" w:rsidRDefault="00D13E80">
      <w:pPr>
        <w:spacing w:before="72"/>
        <w:jc w:val="both"/>
        <w:rPr>
          <w:spacing w:val="-1"/>
        </w:rPr>
      </w:pPr>
      <w:r w:rsidRPr="00D13E80">
        <w:rPr>
          <w:spacing w:val="-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4pt;height:693.7pt" o:ole="">
            <v:imagedata r:id="rId5" o:title=""/>
          </v:shape>
          <o:OLEObject Type="Embed" ProgID="FoxitReader.Document" ShapeID="_x0000_i1025" DrawAspect="Content" ObjectID="_1727879514" r:id="rId6"/>
        </w:object>
      </w:r>
    </w:p>
    <w:p w:rsidR="00D13E80" w:rsidRDefault="00D13E80">
      <w:pPr>
        <w:spacing w:before="72"/>
        <w:jc w:val="both"/>
        <w:rPr>
          <w:spacing w:val="-1"/>
        </w:rPr>
      </w:pPr>
    </w:p>
    <w:p w:rsidR="00D13E80" w:rsidRDefault="00D13E80">
      <w:pPr>
        <w:spacing w:before="72"/>
        <w:jc w:val="both"/>
        <w:rPr>
          <w:spacing w:val="-1"/>
        </w:rPr>
      </w:pPr>
    </w:p>
    <w:p w:rsidR="00D13E80" w:rsidRDefault="00D13E80">
      <w:pPr>
        <w:spacing w:before="72"/>
        <w:jc w:val="both"/>
        <w:rPr>
          <w:spacing w:val="-1"/>
        </w:rPr>
      </w:pPr>
    </w:p>
    <w:p w:rsidR="00D13E80" w:rsidRDefault="00D13E80">
      <w:pPr>
        <w:spacing w:before="72"/>
        <w:jc w:val="both"/>
        <w:rPr>
          <w:spacing w:val="-1"/>
        </w:rPr>
      </w:pPr>
    </w:p>
    <w:p w:rsidR="00736F3A" w:rsidRDefault="00E43D6B" w:rsidP="00D13E80">
      <w:pPr>
        <w:pStyle w:val="Heading1"/>
        <w:numPr>
          <w:ilvl w:val="0"/>
          <w:numId w:val="13"/>
        </w:numPr>
        <w:tabs>
          <w:tab w:val="left" w:pos="4339"/>
        </w:tabs>
        <w:spacing w:before="72" w:line="240" w:lineRule="auto"/>
        <w:jc w:val="both"/>
      </w:pPr>
      <w:r w:rsidRPr="00D13E80">
        <w:rPr>
          <w:spacing w:val="-1"/>
        </w:rPr>
        <w:lastRenderedPageBreak/>
        <w:t>Общие</w:t>
      </w:r>
      <w:r w:rsidRPr="00D13E80">
        <w:rPr>
          <w:spacing w:val="-15"/>
        </w:rPr>
        <w:t xml:space="preserve"> </w:t>
      </w:r>
      <w:r w:rsidRPr="00D13E80">
        <w:rPr>
          <w:spacing w:val="-1"/>
        </w:rPr>
        <w:t>положения</w:t>
      </w:r>
    </w:p>
    <w:p w:rsidR="00736F3A" w:rsidRDefault="00E43D6B">
      <w:pPr>
        <w:pStyle w:val="a4"/>
        <w:numPr>
          <w:ilvl w:val="1"/>
          <w:numId w:val="12"/>
        </w:numPr>
        <w:tabs>
          <w:tab w:val="left" w:pos="1408"/>
        </w:tabs>
        <w:spacing w:before="85"/>
        <w:ind w:right="329" w:firstLine="698"/>
        <w:jc w:val="both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МОБУ СОШ 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абынское (дошкольные группы) (далее – Положение) определяет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детском саду «Солнышко» </w:t>
      </w:r>
      <w:r>
        <w:rPr>
          <w:sz w:val="24"/>
        </w:rPr>
        <w:t>МОБУ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t>с.Табынское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Гафурийский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ДГ),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образования),</w:t>
      </w:r>
      <w:r>
        <w:rPr>
          <w:spacing w:val="-6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участие в</w:t>
      </w:r>
      <w:r>
        <w:rPr>
          <w:spacing w:val="-5"/>
        </w:rPr>
        <w:t xml:space="preserve"> </w:t>
      </w:r>
      <w:r>
        <w:t>оценке качества</w:t>
      </w:r>
      <w:r>
        <w:rPr>
          <w:spacing w:val="-6"/>
        </w:rPr>
        <w:t xml:space="preserve"> </w:t>
      </w:r>
      <w:r>
        <w:t>образования.</w:t>
      </w:r>
    </w:p>
    <w:p w:rsidR="00736F3A" w:rsidRDefault="00E43D6B">
      <w:pPr>
        <w:pStyle w:val="a4"/>
        <w:numPr>
          <w:ilvl w:val="1"/>
          <w:numId w:val="12"/>
        </w:numPr>
        <w:tabs>
          <w:tab w:val="left" w:pos="1343"/>
        </w:tabs>
        <w:spacing w:before="4" w:line="274" w:lineRule="exact"/>
        <w:ind w:left="1342" w:hanging="425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927"/>
          <w:tab w:val="left" w:pos="928"/>
        </w:tabs>
        <w:ind w:right="338" w:firstLine="0"/>
        <w:jc w:val="both"/>
        <w:rPr>
          <w:rFonts w:ascii="Symbol" w:hAnsi="Symbol"/>
          <w:sz w:val="20"/>
        </w:rPr>
      </w:pPr>
      <w:r>
        <w:rPr>
          <w:sz w:val="24"/>
        </w:rPr>
        <w:t>Федерального закона от 29.12.2012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927"/>
          <w:tab w:val="left" w:pos="928"/>
        </w:tabs>
        <w:ind w:right="333" w:firstLine="0"/>
        <w:jc w:val="both"/>
        <w:rPr>
          <w:rFonts w:ascii="Symbol" w:hAnsi="Symbol"/>
          <w:sz w:val="20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927"/>
          <w:tab w:val="left" w:pos="928"/>
        </w:tabs>
        <w:ind w:right="326" w:firstLine="0"/>
        <w:jc w:val="both"/>
        <w:rPr>
          <w:rFonts w:ascii="Symbol" w:hAnsi="Symbol"/>
          <w:sz w:val="20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организации»;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927"/>
          <w:tab w:val="left" w:pos="928"/>
          <w:tab w:val="left" w:pos="8294"/>
        </w:tabs>
        <w:ind w:right="333" w:firstLine="0"/>
        <w:jc w:val="both"/>
        <w:rPr>
          <w:rFonts w:ascii="Symbol" w:hAnsi="Symbol"/>
          <w:sz w:val="20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показателей  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деятельности  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образовательной        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организации,</w:t>
      </w:r>
      <w:r>
        <w:rPr>
          <w:sz w:val="24"/>
        </w:rPr>
        <w:tab/>
      </w:r>
      <w:r>
        <w:rPr>
          <w:spacing w:val="-1"/>
          <w:sz w:val="24"/>
        </w:rPr>
        <w:t>подлежащей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736F3A" w:rsidRDefault="00E43D6B">
      <w:pPr>
        <w:pStyle w:val="a4"/>
        <w:numPr>
          <w:ilvl w:val="1"/>
          <w:numId w:val="11"/>
        </w:numPr>
        <w:tabs>
          <w:tab w:val="left" w:pos="933"/>
        </w:tabs>
        <w:ind w:right="328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15.05.2013 № 26 (ред. От 20.07.2015 года)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организаций»»;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927"/>
          <w:tab w:val="left" w:pos="928"/>
        </w:tabs>
        <w:spacing w:before="1"/>
        <w:ind w:right="330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05.12.2014 г. № 1547 «Об утверждении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деятельность»;</w:t>
      </w:r>
    </w:p>
    <w:p w:rsidR="00736F3A" w:rsidRDefault="00E43D6B">
      <w:pPr>
        <w:pStyle w:val="a4"/>
        <w:numPr>
          <w:ilvl w:val="1"/>
          <w:numId w:val="11"/>
        </w:numPr>
        <w:tabs>
          <w:tab w:val="left" w:pos="933"/>
        </w:tabs>
        <w:ind w:right="328" w:hanging="360"/>
        <w:jc w:val="both"/>
        <w:rPr>
          <w:sz w:val="24"/>
        </w:rPr>
      </w:pPr>
      <w:r>
        <w:rPr>
          <w:sz w:val="24"/>
        </w:rPr>
        <w:t>Закон Республики Башкортостан от 1 июля 2013 года № 696-з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Башкортостан»;</w:t>
      </w:r>
    </w:p>
    <w:p w:rsidR="00736F3A" w:rsidRDefault="00E43D6B">
      <w:pPr>
        <w:pStyle w:val="a4"/>
        <w:numPr>
          <w:ilvl w:val="1"/>
          <w:numId w:val="11"/>
        </w:numPr>
        <w:tabs>
          <w:tab w:val="left" w:pos="933"/>
        </w:tabs>
        <w:ind w:right="334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736F3A" w:rsidRDefault="00E43D6B">
      <w:pPr>
        <w:pStyle w:val="a4"/>
        <w:numPr>
          <w:ilvl w:val="1"/>
          <w:numId w:val="11"/>
        </w:numPr>
        <w:tabs>
          <w:tab w:val="left" w:pos="940"/>
        </w:tabs>
        <w:ind w:right="329" w:hanging="360"/>
        <w:jc w:val="both"/>
        <w:rPr>
          <w:sz w:val="24"/>
        </w:rPr>
      </w:pPr>
      <w:r>
        <w:rPr>
          <w:sz w:val="24"/>
        </w:rPr>
        <w:t xml:space="preserve">-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 1014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736F3A" w:rsidRDefault="00E43D6B">
      <w:pPr>
        <w:pStyle w:val="a4"/>
        <w:numPr>
          <w:ilvl w:val="1"/>
          <w:numId w:val="11"/>
        </w:numPr>
        <w:tabs>
          <w:tab w:val="left" w:pos="930"/>
        </w:tabs>
        <w:ind w:left="930" w:hanging="351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акты.</w:t>
      </w:r>
    </w:p>
    <w:p w:rsidR="00736F3A" w:rsidRDefault="00E43D6B">
      <w:pPr>
        <w:pStyle w:val="a3"/>
        <w:spacing w:before="3" w:line="275" w:lineRule="exact"/>
      </w:pPr>
      <w:r>
        <w:t>.</w:t>
      </w:r>
    </w:p>
    <w:p w:rsidR="00736F3A" w:rsidRDefault="00E43D6B">
      <w:pPr>
        <w:pStyle w:val="a4"/>
        <w:numPr>
          <w:ilvl w:val="1"/>
          <w:numId w:val="12"/>
        </w:numPr>
        <w:tabs>
          <w:tab w:val="left" w:pos="796"/>
        </w:tabs>
        <w:ind w:right="327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 для управления качеством образования в ДОУ, обеспечения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 ДОУ, и о его тенденциях развития. В рамках ВСОКО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качества образования, выполняемая самостоятельно ДОУ с помощью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736F3A" w:rsidRDefault="00E43D6B">
      <w:pPr>
        <w:pStyle w:val="a4"/>
        <w:numPr>
          <w:ilvl w:val="1"/>
          <w:numId w:val="12"/>
        </w:numPr>
        <w:tabs>
          <w:tab w:val="left" w:pos="666"/>
        </w:tabs>
        <w:ind w:right="344"/>
        <w:jc w:val="both"/>
        <w:rPr>
          <w:sz w:val="24"/>
        </w:rPr>
      </w:pPr>
      <w:r>
        <w:rPr>
          <w:sz w:val="24"/>
        </w:rPr>
        <w:t>Основными пользователями результатов ВСОКО ДОУ являются: педагоги,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представители) обучающихся.</w:t>
      </w:r>
    </w:p>
    <w:p w:rsidR="00736F3A" w:rsidRDefault="00E43D6B">
      <w:pPr>
        <w:pStyle w:val="a4"/>
        <w:numPr>
          <w:ilvl w:val="1"/>
          <w:numId w:val="12"/>
        </w:numPr>
        <w:tabs>
          <w:tab w:val="left" w:pos="726"/>
        </w:tabs>
        <w:spacing w:before="2"/>
        <w:ind w:right="331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 модели системы оценки качества, обеспечивает 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результатов.</w:t>
      </w:r>
    </w:p>
    <w:p w:rsidR="00736F3A" w:rsidRDefault="00E43D6B">
      <w:pPr>
        <w:pStyle w:val="a4"/>
        <w:numPr>
          <w:ilvl w:val="1"/>
          <w:numId w:val="12"/>
        </w:numPr>
        <w:tabs>
          <w:tab w:val="left" w:pos="666"/>
        </w:tabs>
        <w:ind w:right="334"/>
        <w:jc w:val="both"/>
        <w:rPr>
          <w:sz w:val="24"/>
        </w:rPr>
      </w:pPr>
      <w:r>
        <w:rPr>
          <w:sz w:val="24"/>
        </w:rPr>
        <w:t>Настоящее положение действует до принятия нового. Все дополнения и изменения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рассматриваются и принимаются Педагогическим советом, 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736F3A" w:rsidRDefault="00736F3A">
      <w:pPr>
        <w:jc w:val="both"/>
        <w:rPr>
          <w:sz w:val="24"/>
        </w:rPr>
        <w:sectPr w:rsidR="00736F3A">
          <w:pgSz w:w="11900" w:h="16860"/>
          <w:pgMar w:top="1020" w:right="500" w:bottom="280" w:left="1480" w:header="720" w:footer="720" w:gutter="0"/>
          <w:cols w:space="720"/>
        </w:sectPr>
      </w:pPr>
    </w:p>
    <w:p w:rsidR="00736F3A" w:rsidRDefault="00E43D6B">
      <w:pPr>
        <w:pStyle w:val="Heading1"/>
        <w:numPr>
          <w:ilvl w:val="0"/>
          <w:numId w:val="13"/>
        </w:numPr>
        <w:tabs>
          <w:tab w:val="left" w:pos="1862"/>
        </w:tabs>
        <w:spacing w:before="72"/>
        <w:ind w:left="1861" w:hanging="246"/>
        <w:jc w:val="left"/>
      </w:pPr>
      <w:r>
        <w:lastRenderedPageBreak/>
        <w:t>Основные</w:t>
      </w:r>
      <w:r>
        <w:rPr>
          <w:spacing w:val="-14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</w:p>
    <w:p w:rsidR="00736F3A" w:rsidRDefault="00E43D6B">
      <w:pPr>
        <w:spacing w:line="275" w:lineRule="exact"/>
        <w:ind w:left="3827"/>
        <w:rPr>
          <w:b/>
          <w:sz w:val="24"/>
        </w:rPr>
      </w:pPr>
      <w:r>
        <w:rPr>
          <w:b/>
          <w:sz w:val="24"/>
        </w:rPr>
        <w:t>образования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</w:t>
      </w:r>
    </w:p>
    <w:p w:rsidR="00736F3A" w:rsidRDefault="00E43D6B">
      <w:pPr>
        <w:pStyle w:val="Heading1"/>
        <w:numPr>
          <w:ilvl w:val="1"/>
          <w:numId w:val="10"/>
        </w:numPr>
        <w:tabs>
          <w:tab w:val="left" w:pos="645"/>
        </w:tabs>
        <w:spacing w:before="1" w:line="272" w:lineRule="exact"/>
        <w:ind w:hanging="426"/>
        <w:rPr>
          <w:b w:val="0"/>
        </w:rPr>
      </w:pPr>
      <w:r>
        <w:t>Целями</w:t>
      </w:r>
      <w:r>
        <w:rPr>
          <w:spacing w:val="-7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являются</w:t>
      </w:r>
      <w:r>
        <w:rPr>
          <w:b w:val="0"/>
        </w:rPr>
        <w:t>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79"/>
        </w:tabs>
        <w:ind w:right="864" w:firstLine="0"/>
        <w:rPr>
          <w:sz w:val="24"/>
        </w:rPr>
      </w:pPr>
      <w:r>
        <w:rPr>
          <w:sz w:val="24"/>
        </w:rPr>
        <w:t>получение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ДОУ,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ind w:left="363" w:hanging="14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736F3A" w:rsidRDefault="00736F3A">
      <w:pPr>
        <w:pStyle w:val="a3"/>
        <w:spacing w:before="1"/>
        <w:ind w:left="0"/>
      </w:pPr>
    </w:p>
    <w:p w:rsidR="00736F3A" w:rsidRDefault="00E43D6B">
      <w:pPr>
        <w:pStyle w:val="Heading1"/>
        <w:numPr>
          <w:ilvl w:val="1"/>
          <w:numId w:val="10"/>
        </w:numPr>
        <w:tabs>
          <w:tab w:val="left" w:pos="645"/>
        </w:tabs>
        <w:ind w:hanging="426"/>
      </w:pPr>
      <w:r>
        <w:t>Основными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являются: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надежности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53"/>
        </w:tabs>
        <w:ind w:right="91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0"/>
          <w:sz w:val="24"/>
        </w:rPr>
        <w:t xml:space="preserve"> </w:t>
      </w:r>
      <w:r>
        <w:rPr>
          <w:sz w:val="24"/>
        </w:rPr>
        <w:t>ФГОС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48"/>
        </w:tabs>
        <w:ind w:right="80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ДОУ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36"/>
        </w:tabs>
        <w:ind w:left="435" w:hanging="217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степени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</w:t>
      </w:r>
      <w:proofErr w:type="gramEnd"/>
    </w:p>
    <w:p w:rsidR="00736F3A" w:rsidRDefault="00E43D6B">
      <w:pPr>
        <w:pStyle w:val="a3"/>
      </w:pPr>
      <w:r>
        <w:t>федеральному</w:t>
      </w:r>
      <w:r>
        <w:rPr>
          <w:spacing w:val="-15"/>
        </w:rPr>
        <w:t xml:space="preserve"> </w:t>
      </w:r>
      <w:r>
        <w:t>государственному</w:t>
      </w:r>
      <w:r>
        <w:rPr>
          <w:spacing w:val="-13"/>
        </w:rPr>
        <w:t xml:space="preserve"> </w:t>
      </w:r>
      <w:r>
        <w:t>образовательному</w:t>
      </w:r>
      <w:r>
        <w:rPr>
          <w:spacing w:val="-12"/>
        </w:rPr>
        <w:t xml:space="preserve"> </w:t>
      </w:r>
      <w:r>
        <w:t>стандарту</w:t>
      </w:r>
      <w:r>
        <w:rPr>
          <w:spacing w:val="-14"/>
        </w:rPr>
        <w:t xml:space="preserve"> </w:t>
      </w:r>
      <w:r>
        <w:t>дошкольного 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41"/>
        </w:tabs>
        <w:ind w:right="864" w:firstLine="0"/>
        <w:rPr>
          <w:sz w:val="24"/>
        </w:rPr>
      </w:pPr>
      <w:r>
        <w:rPr>
          <w:sz w:val="24"/>
        </w:rPr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"/>
          <w:sz w:val="24"/>
        </w:rPr>
        <w:t xml:space="preserve"> 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процедур;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48"/>
        </w:tabs>
        <w:ind w:right="86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500"/>
          <w:tab w:val="left" w:pos="501"/>
        </w:tabs>
        <w:spacing w:before="7" w:line="237" w:lineRule="auto"/>
        <w:ind w:right="110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ДОУ</w:t>
      </w:r>
      <w:r>
        <w:rPr>
          <w:spacing w:val="7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736F3A" w:rsidRDefault="00E43D6B">
      <w:pPr>
        <w:pStyle w:val="Heading1"/>
        <w:numPr>
          <w:ilvl w:val="1"/>
          <w:numId w:val="10"/>
        </w:numPr>
        <w:tabs>
          <w:tab w:val="left" w:pos="645"/>
        </w:tabs>
        <w:spacing w:before="8" w:line="274" w:lineRule="exact"/>
        <w:ind w:hanging="426"/>
      </w:pPr>
      <w:r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ВСОКО</w:t>
      </w:r>
      <w:r>
        <w:rPr>
          <w:spacing w:val="-9"/>
        </w:rPr>
        <w:t xml:space="preserve"> </w:t>
      </w:r>
      <w:r>
        <w:t>ДОУ</w:t>
      </w:r>
      <w:r>
        <w:rPr>
          <w:spacing w:val="-11"/>
        </w:rPr>
        <w:t xml:space="preserve"> </w:t>
      </w:r>
      <w:r>
        <w:t>положены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94"/>
        </w:tabs>
        <w:ind w:right="1189" w:firstLine="0"/>
        <w:rPr>
          <w:sz w:val="24"/>
        </w:rPr>
      </w:pPr>
      <w:r>
        <w:rPr>
          <w:sz w:val="24"/>
        </w:rPr>
        <w:t>объективности,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79"/>
        </w:tabs>
        <w:ind w:right="346" w:firstLine="0"/>
        <w:jc w:val="both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ind w:left="363" w:hanging="145"/>
        <w:jc w:val="both"/>
        <w:rPr>
          <w:sz w:val="24"/>
        </w:rPr>
      </w:pPr>
      <w:r>
        <w:rPr>
          <w:sz w:val="24"/>
        </w:rPr>
        <w:t>открытости,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ind w:left="363" w:hanging="145"/>
        <w:jc w:val="both"/>
        <w:rPr>
          <w:sz w:val="24"/>
        </w:rPr>
      </w:pPr>
      <w:r>
        <w:rPr>
          <w:sz w:val="24"/>
        </w:rPr>
        <w:t>сопоставимости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аналогами;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22"/>
        </w:tabs>
        <w:ind w:right="334" w:firstLine="0"/>
        <w:jc w:val="both"/>
        <w:rPr>
          <w:sz w:val="24"/>
        </w:rPr>
      </w:pP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состоянии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539"/>
        </w:tabs>
        <w:ind w:right="327" w:firstLine="0"/>
        <w:jc w:val="both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подготовленности 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восприятию);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86"/>
        </w:tabs>
        <w:ind w:right="346" w:firstLine="0"/>
        <w:jc w:val="both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 взаимосвязей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88"/>
        </w:tabs>
        <w:ind w:right="327" w:firstLine="0"/>
        <w:jc w:val="both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2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15"/>
        </w:tabs>
        <w:ind w:right="349" w:firstLine="0"/>
        <w:jc w:val="both"/>
        <w:rPr>
          <w:sz w:val="24"/>
        </w:rPr>
      </w:pPr>
      <w:r>
        <w:rPr>
          <w:sz w:val="24"/>
        </w:rPr>
        <w:t>минимизации и сопоставимости системы показателей, единства подходов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основных направлений оценивания (содержания, технологий, 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63"/>
        </w:tabs>
        <w:ind w:right="335" w:firstLine="0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736F3A" w:rsidRDefault="00736F3A">
      <w:pPr>
        <w:pStyle w:val="a3"/>
        <w:spacing w:before="9"/>
        <w:ind w:left="0"/>
      </w:pPr>
    </w:p>
    <w:p w:rsidR="00736F3A" w:rsidRDefault="00E43D6B">
      <w:pPr>
        <w:pStyle w:val="Heading1"/>
        <w:numPr>
          <w:ilvl w:val="0"/>
          <w:numId w:val="13"/>
        </w:numPr>
        <w:tabs>
          <w:tab w:val="left" w:pos="1583"/>
        </w:tabs>
        <w:spacing w:line="274" w:lineRule="exact"/>
        <w:ind w:left="1582" w:hanging="245"/>
        <w:jc w:val="left"/>
      </w:pPr>
      <w:r>
        <w:t>Организация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688"/>
        </w:tabs>
        <w:ind w:right="393"/>
        <w:rPr>
          <w:sz w:val="24"/>
        </w:rPr>
      </w:pPr>
      <w:r>
        <w:rPr>
          <w:sz w:val="24"/>
        </w:rPr>
        <w:t>Предметом</w:t>
      </w:r>
      <w:r>
        <w:rPr>
          <w:spacing w:val="39"/>
          <w:sz w:val="24"/>
        </w:rPr>
        <w:t xml:space="preserve"> </w:t>
      </w:r>
      <w:r>
        <w:rPr>
          <w:sz w:val="24"/>
        </w:rPr>
        <w:t>ВСОКО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ДОУ</w:t>
      </w:r>
      <w:r>
        <w:rPr>
          <w:spacing w:val="3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3" w:lineRule="exact"/>
        <w:ind w:left="649" w:hanging="431"/>
        <w:rPr>
          <w:rFonts w:ascii="Symbol" w:hAnsi="Symbol"/>
          <w:sz w:val="24"/>
        </w:rPr>
      </w:pP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3" w:lineRule="exact"/>
        <w:ind w:left="649" w:hanging="431"/>
        <w:rPr>
          <w:rFonts w:ascii="Symbol" w:hAnsi="Symbol"/>
          <w:sz w:val="24"/>
        </w:rPr>
      </w:pPr>
      <w:r>
        <w:rPr>
          <w:spacing w:val="-1"/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3" w:lineRule="exact"/>
        <w:ind w:left="649" w:hanging="431"/>
        <w:rPr>
          <w:rFonts w:ascii="Symbol" w:hAnsi="Symbol"/>
          <w:sz w:val="24"/>
        </w:rPr>
      </w:pP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36F3A" w:rsidRDefault="00736F3A">
      <w:pPr>
        <w:spacing w:line="293" w:lineRule="exact"/>
        <w:rPr>
          <w:rFonts w:ascii="Symbol" w:hAnsi="Symbol"/>
          <w:sz w:val="24"/>
        </w:rPr>
        <w:sectPr w:rsidR="00736F3A">
          <w:pgSz w:w="11900" w:h="16860"/>
          <w:pgMar w:top="1020" w:right="500" w:bottom="280" w:left="1480" w:header="720" w:footer="720" w:gutter="0"/>
          <w:cols w:space="720"/>
        </w:sectPr>
      </w:pPr>
    </w:p>
    <w:p w:rsidR="00736F3A" w:rsidRDefault="00E43D6B">
      <w:pPr>
        <w:pStyle w:val="a4"/>
        <w:numPr>
          <w:ilvl w:val="1"/>
          <w:numId w:val="8"/>
        </w:numPr>
        <w:tabs>
          <w:tab w:val="left" w:pos="645"/>
        </w:tabs>
        <w:spacing w:before="60"/>
        <w:ind w:left="644" w:hanging="426"/>
        <w:rPr>
          <w:sz w:val="24"/>
        </w:rPr>
      </w:pPr>
      <w:r>
        <w:rPr>
          <w:spacing w:val="-1"/>
          <w:sz w:val="24"/>
        </w:rPr>
        <w:lastRenderedPageBreak/>
        <w:t>Процесс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из следующих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этапов:</w:t>
      </w:r>
    </w:p>
    <w:p w:rsidR="00736F3A" w:rsidRDefault="00E43D6B">
      <w:pPr>
        <w:pStyle w:val="a4"/>
        <w:numPr>
          <w:ilvl w:val="0"/>
          <w:numId w:val="7"/>
        </w:numPr>
        <w:tabs>
          <w:tab w:val="left" w:pos="465"/>
        </w:tabs>
        <w:spacing w:before="10" w:line="275" w:lineRule="exact"/>
        <w:ind w:hanging="246"/>
        <w:jc w:val="left"/>
        <w:rPr>
          <w:b/>
          <w:sz w:val="24"/>
        </w:rPr>
      </w:pPr>
      <w:r>
        <w:rPr>
          <w:b/>
          <w:sz w:val="24"/>
          <w:u w:val="thick"/>
        </w:rPr>
        <w:t>Нормативно-установочный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этап: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1" w:lineRule="exact"/>
        <w:ind w:left="649" w:hanging="431"/>
        <w:rPr>
          <w:rFonts w:ascii="Symbol" w:hAnsi="Symbol"/>
          <w:sz w:val="24"/>
        </w:rPr>
      </w:pPr>
      <w:r>
        <w:rPr>
          <w:spacing w:val="-1"/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0" w:lineRule="exact"/>
        <w:ind w:left="649" w:hanging="431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ДОО;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  <w:tab w:val="left" w:pos="2183"/>
          <w:tab w:val="left" w:pos="3796"/>
          <w:tab w:val="left" w:pos="5032"/>
          <w:tab w:val="left" w:pos="6568"/>
          <w:tab w:val="left" w:pos="7913"/>
        </w:tabs>
        <w:spacing w:before="1" w:line="237" w:lineRule="auto"/>
        <w:ind w:right="351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направлений,</w:t>
      </w:r>
      <w:r>
        <w:rPr>
          <w:sz w:val="24"/>
        </w:rPr>
        <w:tab/>
        <w:t>основных</w:t>
      </w:r>
      <w:r>
        <w:rPr>
          <w:sz w:val="24"/>
        </w:rPr>
        <w:tab/>
        <w:t>показателей,</w:t>
      </w:r>
      <w:r>
        <w:rPr>
          <w:sz w:val="24"/>
        </w:rPr>
        <w:tab/>
        <w:t>критериев,</w:t>
      </w:r>
      <w:r>
        <w:rPr>
          <w:sz w:val="24"/>
        </w:rPr>
        <w:tab/>
      </w:r>
      <w:r>
        <w:rPr>
          <w:spacing w:val="-2"/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  <w:tab w:val="left" w:pos="2164"/>
          <w:tab w:val="left" w:pos="4170"/>
          <w:tab w:val="left" w:pos="5524"/>
          <w:tab w:val="left" w:pos="7265"/>
          <w:tab w:val="left" w:pos="7920"/>
          <w:tab w:val="left" w:pos="8993"/>
        </w:tabs>
        <w:spacing w:before="4" w:line="235" w:lineRule="auto"/>
        <w:ind w:left="651" w:right="353" w:hanging="432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организационной</w:t>
      </w:r>
      <w:r>
        <w:rPr>
          <w:sz w:val="24"/>
        </w:rPr>
        <w:tab/>
        <w:t>структуры,</w:t>
      </w:r>
      <w:r>
        <w:rPr>
          <w:sz w:val="24"/>
        </w:rPr>
        <w:tab/>
        <w:t>ответственных</w:t>
      </w:r>
      <w:r>
        <w:rPr>
          <w:sz w:val="24"/>
        </w:rPr>
        <w:tab/>
        <w:t>лиц,</w:t>
      </w:r>
      <w:r>
        <w:rPr>
          <w:sz w:val="24"/>
        </w:rPr>
        <w:tab/>
        <w:t>которые</w:t>
      </w:r>
      <w:r>
        <w:rPr>
          <w:sz w:val="24"/>
        </w:rPr>
        <w:tab/>
      </w:r>
      <w:r>
        <w:rPr>
          <w:spacing w:val="-5"/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36F3A" w:rsidRDefault="00E43D6B">
      <w:pPr>
        <w:pStyle w:val="a4"/>
        <w:numPr>
          <w:ilvl w:val="0"/>
          <w:numId w:val="7"/>
        </w:numPr>
        <w:tabs>
          <w:tab w:val="left" w:pos="465"/>
        </w:tabs>
        <w:spacing w:before="13" w:line="275" w:lineRule="exact"/>
        <w:ind w:hanging="246"/>
        <w:jc w:val="left"/>
        <w:rPr>
          <w:b/>
          <w:sz w:val="24"/>
        </w:rPr>
      </w:pPr>
      <w:r>
        <w:rPr>
          <w:b/>
          <w:spacing w:val="-1"/>
          <w:sz w:val="24"/>
          <w:u w:val="thick"/>
        </w:rPr>
        <w:t>Информационно-диагностический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этап: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3" w:lineRule="exact"/>
        <w:ind w:left="649" w:hanging="431"/>
        <w:rPr>
          <w:rFonts w:ascii="Symbol" w:hAnsi="Symbol"/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подобранных методик.</w:t>
      </w:r>
    </w:p>
    <w:p w:rsidR="00736F3A" w:rsidRDefault="00E43D6B">
      <w:pPr>
        <w:pStyle w:val="a4"/>
        <w:numPr>
          <w:ilvl w:val="0"/>
          <w:numId w:val="7"/>
        </w:numPr>
        <w:tabs>
          <w:tab w:val="left" w:pos="463"/>
        </w:tabs>
        <w:spacing w:before="2" w:line="272" w:lineRule="exact"/>
        <w:ind w:left="462" w:hanging="244"/>
        <w:jc w:val="left"/>
        <w:rPr>
          <w:b/>
          <w:sz w:val="24"/>
        </w:rPr>
      </w:pPr>
      <w:r>
        <w:rPr>
          <w:b/>
          <w:sz w:val="24"/>
          <w:u w:val="thick"/>
        </w:rPr>
        <w:t>Аналитический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этап: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0" w:lineRule="exact"/>
        <w:ind w:left="649" w:hanging="431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  <w:tab w:val="left" w:pos="2351"/>
          <w:tab w:val="left" w:pos="4475"/>
          <w:tab w:val="left" w:pos="6376"/>
          <w:tab w:val="left" w:pos="8189"/>
        </w:tabs>
        <w:spacing w:before="6" w:line="235" w:lineRule="auto"/>
        <w:ind w:left="651" w:right="361" w:hanging="432"/>
        <w:rPr>
          <w:rFonts w:ascii="Symbol" w:hAnsi="Symbol"/>
          <w:sz w:val="24"/>
        </w:rPr>
      </w:pPr>
      <w:r>
        <w:rPr>
          <w:sz w:val="24"/>
        </w:rPr>
        <w:t>сопоставление</w:t>
      </w:r>
      <w:r>
        <w:rPr>
          <w:sz w:val="24"/>
        </w:rPr>
        <w:tab/>
        <w:t xml:space="preserve">результатов  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нормативными</w:t>
      </w:r>
      <w:r>
        <w:rPr>
          <w:sz w:val="24"/>
        </w:rPr>
        <w:tab/>
        <w:t>показателями,</w:t>
      </w:r>
      <w:r>
        <w:rPr>
          <w:sz w:val="24"/>
        </w:rPr>
        <w:tab/>
      </w:r>
      <w:r>
        <w:rPr>
          <w:spacing w:val="-3"/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736F3A" w:rsidRDefault="00E43D6B">
      <w:pPr>
        <w:pStyle w:val="a4"/>
        <w:numPr>
          <w:ilvl w:val="0"/>
          <w:numId w:val="7"/>
        </w:numPr>
        <w:tabs>
          <w:tab w:val="left" w:pos="465"/>
        </w:tabs>
        <w:spacing w:before="6" w:line="273" w:lineRule="exact"/>
        <w:ind w:hanging="246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Итогово-прогностический</w:t>
      </w:r>
      <w:proofErr w:type="spellEnd"/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этап: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  <w:tab w:val="left" w:pos="2351"/>
        </w:tabs>
        <w:spacing w:before="5" w:line="232" w:lineRule="auto"/>
        <w:ind w:left="651" w:right="737" w:hanging="432"/>
        <w:rPr>
          <w:rFonts w:ascii="Symbol" w:hAnsi="Symbol"/>
          <w:sz w:val="24"/>
        </w:rPr>
      </w:pPr>
      <w:r>
        <w:rPr>
          <w:sz w:val="24"/>
        </w:rPr>
        <w:t>предъявление</w:t>
      </w:r>
      <w:r>
        <w:rPr>
          <w:sz w:val="24"/>
        </w:rPr>
        <w:tab/>
        <w:t>полученных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before="8"/>
        <w:ind w:left="649" w:hanging="431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ДОУ.</w:t>
      </w:r>
    </w:p>
    <w:p w:rsidR="00736F3A" w:rsidRDefault="00736F3A">
      <w:pPr>
        <w:pStyle w:val="a3"/>
        <w:spacing w:before="6"/>
        <w:ind w:left="0"/>
        <w:rPr>
          <w:sz w:val="23"/>
        </w:rPr>
      </w:pPr>
    </w:p>
    <w:p w:rsidR="00736F3A" w:rsidRDefault="00E43D6B">
      <w:pPr>
        <w:pStyle w:val="a4"/>
        <w:numPr>
          <w:ilvl w:val="1"/>
          <w:numId w:val="8"/>
        </w:numPr>
        <w:tabs>
          <w:tab w:val="left" w:pos="652"/>
        </w:tabs>
        <w:ind w:left="651" w:hanging="433"/>
        <w:rPr>
          <w:sz w:val="24"/>
        </w:rPr>
      </w:pP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before="2" w:line="293" w:lineRule="exact"/>
        <w:ind w:left="507" w:hanging="289"/>
        <w:rPr>
          <w:rFonts w:ascii="Symbol" w:hAnsi="Symbol"/>
          <w:sz w:val="24"/>
        </w:rPr>
      </w:pPr>
      <w:r>
        <w:rPr>
          <w:sz w:val="24"/>
        </w:rPr>
        <w:t>контроль;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line="293" w:lineRule="exact"/>
        <w:ind w:left="507" w:hanging="289"/>
        <w:rPr>
          <w:rFonts w:ascii="Symbol" w:hAnsi="Symbol"/>
          <w:sz w:val="24"/>
        </w:rPr>
      </w:pPr>
      <w:r>
        <w:rPr>
          <w:sz w:val="24"/>
        </w:rPr>
        <w:t>мониторинг;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before="2" w:line="293" w:lineRule="exact"/>
        <w:ind w:left="507" w:hanging="289"/>
        <w:rPr>
          <w:rFonts w:ascii="Symbol" w:hAnsi="Symbol"/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line="293" w:lineRule="exact"/>
        <w:ind w:left="507" w:hanging="289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экспертные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оценивания;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line="293" w:lineRule="exact"/>
        <w:ind w:left="507" w:hanging="289"/>
        <w:rPr>
          <w:rFonts w:ascii="Symbol" w:hAnsi="Symbol"/>
          <w:sz w:val="24"/>
        </w:rPr>
      </w:pPr>
      <w:r>
        <w:rPr>
          <w:sz w:val="24"/>
        </w:rPr>
        <w:t>анкетирование;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line="292" w:lineRule="exact"/>
        <w:ind w:left="507" w:hanging="289"/>
        <w:rPr>
          <w:rFonts w:ascii="Symbol" w:hAnsi="Symbol"/>
          <w:sz w:val="24"/>
        </w:rPr>
      </w:pPr>
      <w:r>
        <w:rPr>
          <w:sz w:val="24"/>
        </w:rPr>
        <w:t>социологический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line="292" w:lineRule="exact"/>
        <w:ind w:left="507" w:hanging="289"/>
        <w:rPr>
          <w:rFonts w:ascii="Symbol" w:hAnsi="Symbol"/>
          <w:sz w:val="24"/>
        </w:rPr>
      </w:pPr>
      <w:r>
        <w:rPr>
          <w:sz w:val="24"/>
        </w:rPr>
        <w:t>статистическая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отчетность</w:t>
      </w:r>
    </w:p>
    <w:p w:rsidR="00736F3A" w:rsidRDefault="00E43D6B">
      <w:pPr>
        <w:pStyle w:val="a3"/>
        <w:spacing w:before="4" w:line="272" w:lineRule="exact"/>
      </w:pPr>
      <w:r>
        <w:t>и</w:t>
      </w:r>
      <w:r>
        <w:rPr>
          <w:spacing w:val="-10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диагностические</w:t>
      </w:r>
      <w:r>
        <w:rPr>
          <w:spacing w:val="-10"/>
        </w:rPr>
        <w:t xml:space="preserve"> </w:t>
      </w:r>
      <w:r>
        <w:t>материалы.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872"/>
          <w:tab w:val="left" w:pos="873"/>
          <w:tab w:val="left" w:pos="2752"/>
          <w:tab w:val="left" w:pos="4285"/>
          <w:tab w:val="left" w:pos="5874"/>
          <w:tab w:val="left" w:pos="7080"/>
          <w:tab w:val="left" w:pos="8193"/>
        </w:tabs>
        <w:ind w:right="353"/>
        <w:rPr>
          <w:sz w:val="24"/>
        </w:rPr>
      </w:pPr>
      <w:r>
        <w:rPr>
          <w:sz w:val="24"/>
        </w:rPr>
        <w:t>Периодичность</w:t>
      </w:r>
      <w:r>
        <w:rPr>
          <w:sz w:val="24"/>
        </w:rPr>
        <w:tab/>
        <w:t>проведения,</w:t>
      </w:r>
      <w:r>
        <w:rPr>
          <w:sz w:val="24"/>
        </w:rPr>
        <w:tab/>
        <w:t>направления</w:t>
      </w:r>
      <w:r>
        <w:rPr>
          <w:sz w:val="24"/>
        </w:rPr>
        <w:tab/>
        <w:t>(объект),</w:t>
      </w:r>
      <w:r>
        <w:rPr>
          <w:sz w:val="24"/>
        </w:rPr>
        <w:tab/>
        <w:t>методы,</w:t>
      </w:r>
      <w:r>
        <w:rPr>
          <w:sz w:val="24"/>
        </w:rPr>
        <w:tab/>
      </w:r>
      <w:r>
        <w:rPr>
          <w:spacing w:val="-1"/>
          <w:sz w:val="24"/>
        </w:rPr>
        <w:t>исполнители,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ВСОКО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 циклограммой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688"/>
          <w:tab w:val="left" w:pos="8138"/>
        </w:tabs>
        <w:ind w:right="352"/>
        <w:rPr>
          <w:sz w:val="24"/>
        </w:rPr>
      </w:pPr>
      <w:r>
        <w:rPr>
          <w:sz w:val="24"/>
        </w:rPr>
        <w:t>Показатели и критерии оценки по всем направлениям внутренней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технология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  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   образования</w:t>
      </w:r>
      <w:r>
        <w:rPr>
          <w:sz w:val="24"/>
        </w:rPr>
        <w:tab/>
      </w:r>
      <w:r>
        <w:rPr>
          <w:spacing w:val="-1"/>
          <w:sz w:val="24"/>
        </w:rPr>
        <w:t>определяются</w:t>
      </w:r>
    </w:p>
    <w:p w:rsidR="00736F3A" w:rsidRDefault="00E43D6B">
      <w:pPr>
        <w:pStyle w:val="a3"/>
      </w:pPr>
      <w:r>
        <w:t>«Программой</w:t>
      </w:r>
      <w:r>
        <w:rPr>
          <w:spacing w:val="-10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детского сада «Солнышко» </w:t>
      </w:r>
      <w:r>
        <w:t>МОБУ</w:t>
      </w:r>
      <w:r>
        <w:rPr>
          <w:spacing w:val="-5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с</w:t>
      </w:r>
      <w:proofErr w:type="gramStart"/>
      <w:r>
        <w:t>.Т</w:t>
      </w:r>
      <w:proofErr w:type="gramEnd"/>
      <w:r>
        <w:t xml:space="preserve">абынское </w:t>
      </w:r>
      <w:r>
        <w:rPr>
          <w:spacing w:val="-57"/>
        </w:rPr>
        <w:t xml:space="preserve"> </w:t>
      </w:r>
      <w:r>
        <w:t>(ДГ)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707"/>
        </w:tabs>
        <w:ind w:right="330"/>
        <w:jc w:val="both"/>
        <w:rPr>
          <w:sz w:val="24"/>
        </w:rPr>
      </w:pPr>
      <w:r>
        <w:rPr>
          <w:sz w:val="24"/>
        </w:rPr>
        <w:t>Фиксация результатов контроля производится в картах анализа оценки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детского сада «Солнышко»</w:t>
      </w:r>
      <w:r>
        <w:rPr>
          <w:spacing w:val="-13"/>
          <w:sz w:val="24"/>
        </w:rPr>
        <w:t xml:space="preserve"> </w:t>
      </w:r>
      <w:r>
        <w:rPr>
          <w:sz w:val="24"/>
        </w:rPr>
        <w:t>МОБУ СОШ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абынское (ДГ).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671"/>
        </w:tabs>
        <w:ind w:right="325"/>
        <w:jc w:val="both"/>
        <w:rPr>
          <w:sz w:val="24"/>
        </w:rPr>
      </w:pPr>
      <w:r>
        <w:rPr>
          <w:sz w:val="24"/>
        </w:rPr>
        <w:t>Аналитический отчет по итогам проведения внутренней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справочно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</w:t>
      </w:r>
      <w:proofErr w:type="gramEnd"/>
      <w:r>
        <w:rPr>
          <w:sz w:val="24"/>
        </w:rPr>
        <w:t xml:space="preserve"> материалах, содержащих констатирующую часть, выводы и конкретные,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868"/>
        </w:tabs>
        <w:ind w:right="33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736F3A" w:rsidRDefault="00E43D6B">
      <w:pPr>
        <w:pStyle w:val="a4"/>
        <w:numPr>
          <w:ilvl w:val="1"/>
          <w:numId w:val="8"/>
        </w:numPr>
        <w:tabs>
          <w:tab w:val="left" w:pos="707"/>
        </w:tabs>
        <w:ind w:right="343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руководителя.</w:t>
      </w:r>
    </w:p>
    <w:p w:rsidR="00736F3A" w:rsidRDefault="00736F3A">
      <w:pPr>
        <w:pStyle w:val="a3"/>
        <w:spacing w:before="9"/>
        <w:ind w:left="0"/>
      </w:pPr>
    </w:p>
    <w:p w:rsidR="00736F3A" w:rsidRDefault="00E43D6B">
      <w:pPr>
        <w:pStyle w:val="Heading1"/>
        <w:spacing w:line="240" w:lineRule="auto"/>
        <w:ind w:left="1671" w:right="201" w:firstLine="821"/>
      </w:pPr>
      <w:r>
        <w:t>4. Организационная структура и функциональная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ДОУ</w:t>
      </w:r>
    </w:p>
    <w:p w:rsidR="00736F3A" w:rsidRDefault="00E43D6B">
      <w:pPr>
        <w:pStyle w:val="a4"/>
        <w:numPr>
          <w:ilvl w:val="1"/>
          <w:numId w:val="7"/>
        </w:numPr>
        <w:tabs>
          <w:tab w:val="left" w:pos="705"/>
        </w:tabs>
        <w:ind w:right="370"/>
        <w:rPr>
          <w:sz w:val="24"/>
        </w:rPr>
      </w:pPr>
      <w:r>
        <w:rPr>
          <w:sz w:val="24"/>
        </w:rPr>
        <w:t>Организационная</w:t>
      </w:r>
      <w:r>
        <w:rPr>
          <w:spacing w:val="5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8"/>
          <w:sz w:val="24"/>
        </w:rPr>
        <w:t xml:space="preserve"> </w:t>
      </w:r>
      <w:r>
        <w:rPr>
          <w:sz w:val="24"/>
        </w:rPr>
        <w:t>ДОУ,</w:t>
      </w:r>
      <w:r>
        <w:rPr>
          <w:spacing w:val="52"/>
          <w:sz w:val="24"/>
        </w:rPr>
        <w:t xml:space="preserve"> </w:t>
      </w:r>
      <w:r>
        <w:rPr>
          <w:sz w:val="24"/>
        </w:rPr>
        <w:t>занимающаяся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себя: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4"/>
          <w:sz w:val="24"/>
        </w:rPr>
        <w:t xml:space="preserve"> </w:t>
      </w:r>
      <w:r>
        <w:rPr>
          <w:sz w:val="24"/>
        </w:rPr>
        <w:t>ДОУ,</w:t>
      </w:r>
    </w:p>
    <w:p w:rsidR="00736F3A" w:rsidRDefault="00736F3A">
      <w:pPr>
        <w:rPr>
          <w:sz w:val="24"/>
        </w:rPr>
        <w:sectPr w:rsidR="00736F3A">
          <w:pgSz w:w="11900" w:h="16860"/>
          <w:pgMar w:top="1020" w:right="500" w:bottom="280" w:left="1480" w:header="720" w:footer="720" w:gutter="0"/>
          <w:cols w:space="720"/>
        </w:sectPr>
      </w:pPr>
    </w:p>
    <w:p w:rsidR="00736F3A" w:rsidRDefault="00E43D6B">
      <w:pPr>
        <w:pStyle w:val="a3"/>
        <w:spacing w:before="63" w:line="237" w:lineRule="auto"/>
        <w:ind w:right="347"/>
        <w:jc w:val="both"/>
      </w:pPr>
      <w:r>
        <w:lastRenderedPageBreak/>
        <w:t>педагогический совет, творческая группа ДОУ, временные структуры (рабочие группы</w:t>
      </w:r>
      <w:r>
        <w:rPr>
          <w:spacing w:val="1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736F3A" w:rsidRDefault="00E43D6B">
      <w:pPr>
        <w:pStyle w:val="a4"/>
        <w:numPr>
          <w:ilvl w:val="1"/>
          <w:numId w:val="7"/>
        </w:numPr>
        <w:tabs>
          <w:tab w:val="left" w:pos="645"/>
        </w:tabs>
        <w:spacing w:before="3" w:line="275" w:lineRule="exact"/>
        <w:ind w:left="644" w:hanging="426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10"/>
        </w:tabs>
        <w:ind w:right="329" w:firstLine="0"/>
        <w:jc w:val="both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ВСОКО ДОУ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654"/>
        </w:tabs>
        <w:ind w:right="323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ДОУ,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19"/>
        </w:tabs>
        <w:ind w:right="322" w:firstLine="0"/>
        <w:jc w:val="both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 ДОУ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мониторинговых, социологических и статистических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41"/>
        </w:tabs>
        <w:ind w:right="830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ДОУ,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сбор,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анализирует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pacing w:val="-1"/>
          <w:sz w:val="24"/>
        </w:rPr>
        <w:t>организует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ВСОКО;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31"/>
        </w:tabs>
        <w:ind w:right="890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экспертов 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79"/>
        </w:tabs>
        <w:spacing w:before="1"/>
        <w:ind w:right="364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03"/>
        </w:tabs>
        <w:ind w:right="366" w:firstLine="0"/>
        <w:rPr>
          <w:sz w:val="24"/>
        </w:rPr>
      </w:pPr>
      <w:r>
        <w:rPr>
          <w:sz w:val="24"/>
        </w:rPr>
        <w:t>формирует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ДОУ);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55"/>
        </w:tabs>
        <w:ind w:right="829" w:firstLine="0"/>
        <w:rPr>
          <w:sz w:val="24"/>
        </w:rPr>
      </w:pPr>
      <w:r>
        <w:rPr>
          <w:sz w:val="24"/>
        </w:rPr>
        <w:t>принимает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 ВСОКО;</w:t>
      </w:r>
    </w:p>
    <w:p w:rsidR="00736F3A" w:rsidRDefault="00E43D6B">
      <w:pPr>
        <w:pStyle w:val="a4"/>
        <w:numPr>
          <w:ilvl w:val="1"/>
          <w:numId w:val="7"/>
        </w:numPr>
        <w:tabs>
          <w:tab w:val="left" w:pos="645"/>
        </w:tabs>
        <w:ind w:left="644" w:hanging="426"/>
        <w:rPr>
          <w:sz w:val="24"/>
        </w:rPr>
      </w:pPr>
      <w:r>
        <w:rPr>
          <w:sz w:val="24"/>
          <w:u w:val="single"/>
        </w:rPr>
        <w:t>Творческая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группа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736F3A" w:rsidRDefault="00E43D6B">
      <w:pPr>
        <w:pStyle w:val="a4"/>
        <w:numPr>
          <w:ilvl w:val="0"/>
          <w:numId w:val="9"/>
        </w:numPr>
        <w:tabs>
          <w:tab w:val="left" w:pos="391"/>
        </w:tabs>
        <w:ind w:right="549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показателей,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характеризующих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519"/>
          <w:tab w:val="left" w:pos="520"/>
          <w:tab w:val="left" w:pos="1736"/>
          <w:tab w:val="left" w:pos="2068"/>
          <w:tab w:val="left" w:pos="3402"/>
          <w:tab w:val="left" w:pos="4662"/>
          <w:tab w:val="left" w:pos="5610"/>
          <w:tab w:val="left" w:pos="7644"/>
        </w:tabs>
        <w:ind w:right="354" w:firstLine="0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</w:r>
      <w:proofErr w:type="gramStart"/>
      <w:r>
        <w:rPr>
          <w:sz w:val="24"/>
        </w:rPr>
        <w:t>критериев</w:t>
      </w:r>
      <w:r>
        <w:rPr>
          <w:sz w:val="24"/>
        </w:rPr>
        <w:tab/>
        <w:t>оценки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17"/>
        </w:tabs>
        <w:ind w:right="380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ДОУ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58"/>
        </w:tabs>
        <w:ind w:right="806" w:firstLine="0"/>
        <w:rPr>
          <w:sz w:val="24"/>
        </w:rPr>
      </w:pPr>
      <w:r>
        <w:rPr>
          <w:sz w:val="24"/>
        </w:rPr>
        <w:t>проводит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22"/>
        </w:tabs>
        <w:spacing w:before="7" w:line="235" w:lineRule="auto"/>
        <w:ind w:right="396" w:firstLine="0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736F3A" w:rsidRDefault="00E43D6B">
      <w:pPr>
        <w:pStyle w:val="a4"/>
        <w:numPr>
          <w:ilvl w:val="1"/>
          <w:numId w:val="7"/>
        </w:numPr>
        <w:tabs>
          <w:tab w:val="left" w:pos="645"/>
        </w:tabs>
        <w:spacing w:before="4" w:line="275" w:lineRule="exact"/>
        <w:ind w:left="644" w:hanging="426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9"/>
        </w:tabs>
        <w:ind w:right="389" w:firstLine="0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95"/>
        </w:tabs>
        <w:ind w:right="353" w:firstLine="0"/>
        <w:jc w:val="both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25"/>
          <w:sz w:val="24"/>
        </w:rPr>
        <w:t xml:space="preserve"> </w:t>
      </w:r>
      <w:r>
        <w:rPr>
          <w:sz w:val="24"/>
        </w:rPr>
        <w:t>развития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77"/>
        </w:tabs>
        <w:spacing w:before="2"/>
        <w:ind w:right="339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ind w:left="363" w:hanging="145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508"/>
        </w:tabs>
        <w:ind w:right="339" w:firstLine="0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их творческих инициатив;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95"/>
        </w:tabs>
        <w:ind w:right="353" w:firstLine="0"/>
        <w:jc w:val="both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25"/>
          <w:sz w:val="24"/>
        </w:rPr>
        <w:t xml:space="preserve"> </w:t>
      </w:r>
      <w:r>
        <w:rPr>
          <w:sz w:val="24"/>
        </w:rPr>
        <w:t>развития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650"/>
        </w:tabs>
        <w:ind w:right="330" w:firstLine="60"/>
        <w:jc w:val="both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воспитания обучающихся, в том числе сообщения о проверке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жизни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другие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736F3A" w:rsidRDefault="00736F3A">
      <w:pPr>
        <w:jc w:val="both"/>
        <w:rPr>
          <w:sz w:val="24"/>
        </w:rPr>
        <w:sectPr w:rsidR="00736F3A">
          <w:pgSz w:w="11900" w:h="16860"/>
          <w:pgMar w:top="1020" w:right="500" w:bottom="280" w:left="1480" w:header="720" w:footer="720" w:gutter="0"/>
          <w:cols w:space="720"/>
        </w:sectPr>
      </w:pPr>
    </w:p>
    <w:p w:rsidR="00736F3A" w:rsidRDefault="00E43D6B">
      <w:pPr>
        <w:pStyle w:val="Heading1"/>
        <w:numPr>
          <w:ilvl w:val="0"/>
          <w:numId w:val="7"/>
        </w:numPr>
        <w:tabs>
          <w:tab w:val="left" w:pos="1658"/>
        </w:tabs>
        <w:spacing w:before="72"/>
        <w:ind w:left="1657" w:hanging="246"/>
        <w:jc w:val="left"/>
      </w:pPr>
      <w:r>
        <w:lastRenderedPageBreak/>
        <w:t>Реализация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образования</w:t>
      </w:r>
    </w:p>
    <w:p w:rsidR="00736F3A" w:rsidRDefault="00E43D6B">
      <w:pPr>
        <w:pStyle w:val="a4"/>
        <w:numPr>
          <w:ilvl w:val="1"/>
          <w:numId w:val="6"/>
        </w:numPr>
        <w:tabs>
          <w:tab w:val="left" w:pos="645"/>
        </w:tabs>
        <w:spacing w:line="274" w:lineRule="exact"/>
        <w:ind w:hanging="426"/>
        <w:rPr>
          <w:sz w:val="24"/>
        </w:rPr>
      </w:pPr>
      <w:r>
        <w:rPr>
          <w:spacing w:val="-3"/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ВСОКО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ДОУ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посредством: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52"/>
        </w:tabs>
        <w:spacing w:line="271" w:lineRule="exact"/>
        <w:ind w:left="351" w:hanging="133"/>
        <w:rPr>
          <w:sz w:val="24"/>
        </w:rPr>
      </w:pPr>
      <w:r>
        <w:rPr>
          <w:sz w:val="24"/>
        </w:rPr>
        <w:t>контроля;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57"/>
        </w:tabs>
        <w:spacing w:line="272" w:lineRule="exact"/>
        <w:ind w:left="356" w:hanging="138"/>
        <w:rPr>
          <w:sz w:val="24"/>
        </w:rPr>
      </w:pPr>
      <w:r>
        <w:rPr>
          <w:sz w:val="24"/>
        </w:rPr>
        <w:t>мониторинга.</w:t>
      </w:r>
    </w:p>
    <w:p w:rsidR="00736F3A" w:rsidRDefault="00736F3A">
      <w:pPr>
        <w:pStyle w:val="a3"/>
        <w:spacing w:before="9"/>
        <w:ind w:left="0"/>
        <w:rPr>
          <w:sz w:val="23"/>
        </w:rPr>
      </w:pPr>
    </w:p>
    <w:p w:rsidR="00736F3A" w:rsidRDefault="00E43D6B">
      <w:pPr>
        <w:pStyle w:val="a4"/>
        <w:numPr>
          <w:ilvl w:val="1"/>
          <w:numId w:val="6"/>
        </w:numPr>
        <w:tabs>
          <w:tab w:val="left" w:pos="623"/>
        </w:tabs>
        <w:spacing w:before="1"/>
        <w:ind w:left="622" w:hanging="404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ДОУ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осуществляются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виды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контроля: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52"/>
        </w:tabs>
        <w:ind w:left="351" w:hanging="133"/>
        <w:rPr>
          <w:sz w:val="24"/>
        </w:rPr>
      </w:pPr>
      <w:r>
        <w:rPr>
          <w:sz w:val="24"/>
        </w:rPr>
        <w:t>плановый,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57"/>
        </w:tabs>
        <w:ind w:left="356" w:hanging="138"/>
        <w:rPr>
          <w:sz w:val="24"/>
        </w:rPr>
      </w:pPr>
      <w:r>
        <w:rPr>
          <w:spacing w:val="-5"/>
          <w:sz w:val="24"/>
        </w:rPr>
        <w:t>внеплановый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(оперативный),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57"/>
        </w:tabs>
        <w:spacing w:before="2"/>
        <w:ind w:left="356" w:hanging="138"/>
        <w:rPr>
          <w:sz w:val="24"/>
        </w:rPr>
      </w:pPr>
      <w:r>
        <w:rPr>
          <w:sz w:val="24"/>
        </w:rPr>
        <w:t>административный.</w:t>
      </w:r>
    </w:p>
    <w:p w:rsidR="00736F3A" w:rsidRDefault="00736F3A">
      <w:pPr>
        <w:pStyle w:val="a3"/>
        <w:spacing w:before="2"/>
        <w:ind w:left="0"/>
        <w:rPr>
          <w:sz w:val="25"/>
        </w:rPr>
      </w:pPr>
    </w:p>
    <w:p w:rsidR="00736F3A" w:rsidRDefault="00E43D6B">
      <w:pPr>
        <w:pStyle w:val="a4"/>
        <w:numPr>
          <w:ilvl w:val="1"/>
          <w:numId w:val="6"/>
        </w:numPr>
        <w:tabs>
          <w:tab w:val="left" w:pos="664"/>
        </w:tabs>
        <w:spacing w:before="1" w:line="232" w:lineRule="auto"/>
        <w:ind w:right="352"/>
        <w:jc w:val="both"/>
        <w:rPr>
          <w:sz w:val="24"/>
        </w:rPr>
      </w:pPr>
      <w:r>
        <w:rPr>
          <w:b/>
          <w:sz w:val="24"/>
        </w:rPr>
        <w:t xml:space="preserve">Плановый контроль </w:t>
      </w:r>
      <w:r>
        <w:rPr>
          <w:sz w:val="24"/>
        </w:rPr>
        <w:t>осуществляется в соответствии с планом работы ДОУ, который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обеспечивает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периодичность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исключает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нерациональное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дублирование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организации.</w:t>
      </w:r>
    </w:p>
    <w:p w:rsidR="00736F3A" w:rsidRDefault="00736F3A">
      <w:pPr>
        <w:pStyle w:val="a3"/>
        <w:ind w:left="0"/>
      </w:pPr>
    </w:p>
    <w:p w:rsidR="00736F3A" w:rsidRDefault="00E43D6B">
      <w:pPr>
        <w:pStyle w:val="a4"/>
        <w:numPr>
          <w:ilvl w:val="2"/>
          <w:numId w:val="6"/>
        </w:numPr>
        <w:tabs>
          <w:tab w:val="left" w:pos="743"/>
        </w:tabs>
        <w:spacing w:line="275" w:lineRule="exact"/>
        <w:ind w:left="742" w:hanging="524"/>
      </w:pPr>
      <w:r>
        <w:rPr>
          <w:spacing w:val="-4"/>
          <w:sz w:val="24"/>
        </w:rPr>
        <w:t>Виды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  <w:u w:val="single"/>
        </w:rPr>
        <w:t>планового</w:t>
      </w:r>
      <w:r>
        <w:rPr>
          <w:spacing w:val="-1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контроля: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95"/>
        </w:tabs>
        <w:ind w:right="393" w:firstLine="0"/>
        <w:rPr>
          <w:sz w:val="24"/>
        </w:rPr>
      </w:pPr>
      <w:r>
        <w:rPr>
          <w:sz w:val="24"/>
          <w:u w:val="single"/>
        </w:rPr>
        <w:t>Тематический контроль</w:t>
      </w:r>
      <w:r>
        <w:rPr>
          <w:sz w:val="24"/>
        </w:rPr>
        <w:t xml:space="preserve"> – изучение и анализ деятельности ДОУ по одному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48"/>
        </w:tabs>
        <w:ind w:right="378" w:firstLine="0"/>
        <w:rPr>
          <w:sz w:val="24"/>
        </w:rPr>
      </w:pPr>
      <w:r>
        <w:rPr>
          <w:sz w:val="24"/>
          <w:u w:val="single"/>
        </w:rPr>
        <w:t>Текущий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отрицательных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положительных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тенденций,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отбор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наиболее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рациональных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методов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работы.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59"/>
        </w:tabs>
        <w:ind w:right="369" w:firstLine="0"/>
        <w:rPr>
          <w:sz w:val="24"/>
        </w:rPr>
      </w:pPr>
      <w:r>
        <w:rPr>
          <w:spacing w:val="-3"/>
          <w:sz w:val="24"/>
          <w:u w:val="single"/>
        </w:rPr>
        <w:t>Комплексный</w:t>
      </w:r>
      <w:r>
        <w:rPr>
          <w:spacing w:val="-1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контроль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направлениям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proofErr w:type="gramStart"/>
      <w:r>
        <w:rPr>
          <w:spacing w:val="5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36F3A" w:rsidRDefault="00736F3A">
      <w:pPr>
        <w:pStyle w:val="a3"/>
        <w:spacing w:before="4"/>
        <w:ind w:left="0"/>
      </w:pPr>
    </w:p>
    <w:p w:rsidR="00736F3A" w:rsidRDefault="00E43D6B">
      <w:pPr>
        <w:pStyle w:val="a4"/>
        <w:numPr>
          <w:ilvl w:val="2"/>
          <w:numId w:val="6"/>
        </w:numPr>
        <w:tabs>
          <w:tab w:val="left" w:pos="796"/>
        </w:tabs>
        <w:ind w:left="795" w:hanging="577"/>
      </w:pPr>
      <w:r>
        <w:rPr>
          <w:spacing w:val="-5"/>
          <w:sz w:val="24"/>
        </w:rPr>
        <w:t>Требования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проведению</w:t>
      </w:r>
      <w:r>
        <w:rPr>
          <w:spacing w:val="-16"/>
          <w:sz w:val="24"/>
        </w:rPr>
        <w:t xml:space="preserve"> </w:t>
      </w:r>
      <w:r>
        <w:rPr>
          <w:b/>
          <w:spacing w:val="-4"/>
          <w:sz w:val="24"/>
        </w:rPr>
        <w:t>тематического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контроля</w:t>
      </w:r>
      <w:r>
        <w:rPr>
          <w:spacing w:val="-4"/>
          <w:sz w:val="24"/>
        </w:rPr>
        <w:t>:</w:t>
      </w:r>
    </w:p>
    <w:p w:rsidR="00736F3A" w:rsidRDefault="00736F3A">
      <w:pPr>
        <w:pStyle w:val="a3"/>
        <w:spacing w:before="9"/>
        <w:ind w:left="0"/>
        <w:rPr>
          <w:sz w:val="23"/>
        </w:rPr>
      </w:pPr>
    </w:p>
    <w:p w:rsidR="00736F3A" w:rsidRDefault="00E43D6B">
      <w:pPr>
        <w:pStyle w:val="a4"/>
        <w:numPr>
          <w:ilvl w:val="0"/>
          <w:numId w:val="9"/>
        </w:numPr>
        <w:tabs>
          <w:tab w:val="left" w:pos="400"/>
        </w:tabs>
        <w:ind w:right="346" w:firstLine="0"/>
        <w:jc w:val="both"/>
        <w:rPr>
          <w:sz w:val="24"/>
        </w:rPr>
      </w:pPr>
      <w:r>
        <w:rPr>
          <w:sz w:val="24"/>
        </w:rPr>
        <w:t>до начала проведения тематического контроля руководитель ДОУ за 10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издаѐт приказ о сроках, теме предстоящего контроля, назначении комиссии,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плана-задания,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 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36"/>
        </w:tabs>
        <w:ind w:right="331" w:firstLine="0"/>
        <w:jc w:val="both"/>
        <w:rPr>
          <w:sz w:val="24"/>
        </w:rPr>
      </w:pP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(вопросы)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  <w:r>
        <w:rPr>
          <w:spacing w:val="1"/>
          <w:sz w:val="24"/>
        </w:rPr>
        <w:t xml:space="preserve"> </w:t>
      </w: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spacing w:before="1"/>
        <w:ind w:left="363" w:hanging="145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группе);</w:t>
      </w:r>
    </w:p>
    <w:p w:rsidR="00736F3A" w:rsidRDefault="00E43D6B">
      <w:pPr>
        <w:pStyle w:val="a3"/>
        <w:ind w:right="342"/>
        <w:jc w:val="both"/>
      </w:pPr>
      <w:r>
        <w:t>-</w:t>
      </w:r>
      <w:proofErr w:type="gramStart"/>
      <w:r>
        <w:t>проверяющие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относящуюся к предмету</w:t>
      </w:r>
      <w:r>
        <w:rPr>
          <w:spacing w:val="-11"/>
        </w:rPr>
        <w:t xml:space="preserve"> </w:t>
      </w:r>
      <w:r>
        <w:t>контроля;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98"/>
        </w:tabs>
        <w:ind w:right="357" w:firstLine="0"/>
        <w:jc w:val="both"/>
        <w:rPr>
          <w:sz w:val="24"/>
        </w:rPr>
      </w:pPr>
      <w:r>
        <w:rPr>
          <w:sz w:val="24"/>
        </w:rPr>
        <w:t>результаты контроля оформляются в виде аналитической справки с отражением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предложений;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91"/>
        </w:tabs>
        <w:ind w:right="337" w:firstLine="0"/>
        <w:jc w:val="both"/>
        <w:rPr>
          <w:sz w:val="24"/>
        </w:rPr>
      </w:pPr>
      <w:r>
        <w:rPr>
          <w:sz w:val="24"/>
        </w:rPr>
        <w:t>информация о результатах контроля доводится до работников ДОУ в течение 7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завершения;</w:t>
      </w:r>
    </w:p>
    <w:p w:rsidR="00736F3A" w:rsidRDefault="00736F3A">
      <w:pPr>
        <w:pStyle w:val="a3"/>
        <w:ind w:left="0"/>
      </w:pPr>
    </w:p>
    <w:p w:rsidR="00736F3A" w:rsidRDefault="00E43D6B">
      <w:pPr>
        <w:pStyle w:val="a4"/>
        <w:numPr>
          <w:ilvl w:val="2"/>
          <w:numId w:val="6"/>
        </w:numPr>
        <w:tabs>
          <w:tab w:val="left" w:pos="822"/>
        </w:tabs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текущему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sz w:val="24"/>
        </w:rPr>
        <w:t>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36"/>
        </w:tabs>
        <w:ind w:right="881"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436"/>
        </w:tabs>
        <w:spacing w:before="7" w:line="235" w:lineRule="auto"/>
        <w:ind w:right="918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0"/>
          <w:sz w:val="24"/>
        </w:rPr>
        <w:t xml:space="preserve"> </w:t>
      </w:r>
      <w:r>
        <w:rPr>
          <w:sz w:val="24"/>
        </w:rPr>
        <w:t>циклограмм,</w:t>
      </w:r>
      <w:r>
        <w:rPr>
          <w:spacing w:val="10"/>
          <w:sz w:val="24"/>
        </w:rPr>
        <w:t xml:space="preserve"> </w:t>
      </w:r>
      <w:r>
        <w:rPr>
          <w:sz w:val="24"/>
        </w:rPr>
        <w:t>схем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93"/>
        </w:tabs>
        <w:spacing w:before="7" w:line="237" w:lineRule="auto"/>
        <w:ind w:right="382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совещаниях.</w:t>
      </w:r>
    </w:p>
    <w:p w:rsidR="00736F3A" w:rsidRDefault="00736F3A">
      <w:pPr>
        <w:pStyle w:val="a3"/>
        <w:spacing w:before="8"/>
        <w:ind w:left="0"/>
      </w:pPr>
    </w:p>
    <w:p w:rsidR="00736F3A" w:rsidRDefault="00E43D6B">
      <w:pPr>
        <w:pStyle w:val="a4"/>
        <w:numPr>
          <w:ilvl w:val="1"/>
          <w:numId w:val="6"/>
        </w:numPr>
        <w:tabs>
          <w:tab w:val="left" w:pos="678"/>
        </w:tabs>
        <w:spacing w:line="237" w:lineRule="auto"/>
        <w:ind w:right="321"/>
        <w:jc w:val="both"/>
        <w:rPr>
          <w:sz w:val="24"/>
        </w:rPr>
      </w:pPr>
      <w:r>
        <w:rPr>
          <w:b/>
          <w:sz w:val="24"/>
        </w:rPr>
        <w:t xml:space="preserve">Внеплановый (оперативный) контроль </w:t>
      </w:r>
      <w:r>
        <w:rPr>
          <w:sz w:val="24"/>
        </w:rPr>
        <w:t>осуществляется для установления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сведений о нарушениях, указанных в обращениях физических или юридических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жалобами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законных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интересов,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урегулирования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ситуаций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процесса.</w:t>
      </w:r>
    </w:p>
    <w:p w:rsidR="00736F3A" w:rsidRDefault="00736F3A">
      <w:pPr>
        <w:pStyle w:val="a3"/>
        <w:spacing w:before="7"/>
        <w:ind w:left="0"/>
      </w:pPr>
    </w:p>
    <w:p w:rsidR="00736F3A" w:rsidRDefault="00E43D6B">
      <w:pPr>
        <w:pStyle w:val="a4"/>
        <w:numPr>
          <w:ilvl w:val="1"/>
          <w:numId w:val="6"/>
        </w:numPr>
        <w:tabs>
          <w:tab w:val="left" w:pos="683"/>
        </w:tabs>
        <w:ind w:left="682" w:hanging="464"/>
        <w:jc w:val="both"/>
        <w:rPr>
          <w:sz w:val="24"/>
        </w:rPr>
      </w:pPr>
      <w:r>
        <w:rPr>
          <w:b/>
          <w:sz w:val="24"/>
        </w:rPr>
        <w:t>Административный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нормативно-правовых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736F3A" w:rsidRDefault="00736F3A">
      <w:pPr>
        <w:jc w:val="both"/>
        <w:rPr>
          <w:sz w:val="24"/>
        </w:rPr>
        <w:sectPr w:rsidR="00736F3A">
          <w:pgSz w:w="11900" w:h="16860"/>
          <w:pgMar w:top="1020" w:right="500" w:bottom="280" w:left="1480" w:header="720" w:footer="720" w:gutter="0"/>
          <w:cols w:space="720"/>
        </w:sectPr>
      </w:pPr>
    </w:p>
    <w:p w:rsidR="00736F3A" w:rsidRDefault="00E43D6B">
      <w:pPr>
        <w:pStyle w:val="a3"/>
        <w:spacing w:before="63" w:line="237" w:lineRule="auto"/>
        <w:ind w:right="2919"/>
      </w:pPr>
      <w:r>
        <w:rPr>
          <w:spacing w:val="-4"/>
        </w:rPr>
        <w:lastRenderedPageBreak/>
        <w:t xml:space="preserve">локальных актов ДОУ, выявление нарушений законодательства </w:t>
      </w:r>
      <w:r>
        <w:rPr>
          <w:spacing w:val="-3"/>
        </w:rPr>
        <w:t>РФ.</w:t>
      </w:r>
      <w:r>
        <w:rPr>
          <w:spacing w:val="-57"/>
        </w:rPr>
        <w:t xml:space="preserve"> </w:t>
      </w:r>
      <w:r>
        <w:rPr>
          <w:spacing w:val="-4"/>
          <w:u w:val="single"/>
        </w:rPr>
        <w:t>Требования</w:t>
      </w:r>
      <w:r>
        <w:rPr>
          <w:spacing w:val="-17"/>
          <w:u w:val="single"/>
        </w:rPr>
        <w:t xml:space="preserve"> </w:t>
      </w:r>
      <w:r>
        <w:rPr>
          <w:spacing w:val="-4"/>
          <w:u w:val="single"/>
        </w:rPr>
        <w:t>к</w:t>
      </w:r>
      <w:r>
        <w:rPr>
          <w:spacing w:val="-16"/>
          <w:u w:val="single"/>
        </w:rPr>
        <w:t xml:space="preserve"> </w:t>
      </w:r>
      <w:proofErr w:type="spellStart"/>
      <w:r>
        <w:rPr>
          <w:spacing w:val="-3"/>
          <w:u w:val="single"/>
        </w:rPr>
        <w:t>административномуконтролю</w:t>
      </w:r>
      <w:proofErr w:type="spellEnd"/>
      <w:r>
        <w:rPr>
          <w:spacing w:val="-3"/>
        </w:rPr>
        <w:t>: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pacing w:val="-1"/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руководитель;</w:t>
      </w:r>
    </w:p>
    <w:p w:rsidR="00736F3A" w:rsidRDefault="00E43D6B">
      <w:pPr>
        <w:pStyle w:val="a4"/>
        <w:numPr>
          <w:ilvl w:val="0"/>
          <w:numId w:val="9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коллектива.</w:t>
      </w:r>
    </w:p>
    <w:p w:rsidR="00736F3A" w:rsidRDefault="00E43D6B">
      <w:pPr>
        <w:pStyle w:val="a4"/>
        <w:numPr>
          <w:ilvl w:val="1"/>
          <w:numId w:val="6"/>
        </w:numPr>
        <w:tabs>
          <w:tab w:val="left" w:pos="633"/>
        </w:tabs>
        <w:ind w:right="401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b/>
          <w:spacing w:val="-3"/>
          <w:sz w:val="24"/>
        </w:rPr>
        <w:t>мониторинг</w:t>
      </w:r>
      <w:r>
        <w:rPr>
          <w:b/>
          <w:spacing w:val="-17"/>
          <w:sz w:val="24"/>
        </w:rPr>
        <w:t xml:space="preserve"> </w:t>
      </w:r>
      <w:r>
        <w:rPr>
          <w:b/>
          <w:spacing w:val="-3"/>
          <w:sz w:val="24"/>
        </w:rPr>
        <w:t>оценки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качества</w:t>
      </w:r>
      <w:r>
        <w:rPr>
          <w:b/>
          <w:spacing w:val="-16"/>
          <w:sz w:val="24"/>
        </w:rPr>
        <w:t xml:space="preserve"> </w:t>
      </w:r>
      <w:r>
        <w:rPr>
          <w:b/>
          <w:spacing w:val="-3"/>
          <w:sz w:val="24"/>
        </w:rPr>
        <w:t>образования</w:t>
      </w:r>
      <w:r>
        <w:rPr>
          <w:spacing w:val="-3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этом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before="7" w:line="237" w:lineRule="auto"/>
        <w:ind w:right="393" w:firstLine="0"/>
        <w:rPr>
          <w:rFonts w:ascii="Symbol" w:hAnsi="Symbol"/>
          <w:sz w:val="24"/>
        </w:rPr>
      </w:pPr>
      <w:r>
        <w:rPr>
          <w:sz w:val="24"/>
        </w:rPr>
        <w:t>педагогическое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before="2" w:line="293" w:lineRule="exact"/>
        <w:ind w:left="649" w:hanging="431"/>
        <w:rPr>
          <w:rFonts w:ascii="Symbol" w:hAnsi="Symbol"/>
          <w:sz w:val="24"/>
        </w:rPr>
      </w:pPr>
      <w:r>
        <w:rPr>
          <w:spacing w:val="-1"/>
          <w:sz w:val="24"/>
        </w:rPr>
        <w:t>опросные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(беседы, интервью,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before="7" w:line="232" w:lineRule="auto"/>
        <w:ind w:right="401" w:firstLine="0"/>
        <w:rPr>
          <w:rFonts w:ascii="Symbol" w:hAnsi="Symbol"/>
          <w:sz w:val="24"/>
        </w:rPr>
      </w:pPr>
      <w:r>
        <w:rPr>
          <w:sz w:val="24"/>
        </w:rPr>
        <w:t>диагностические (контрольные срезы, измерения, решения психолого-педагогических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 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before="6" w:line="293" w:lineRule="exact"/>
        <w:ind w:left="649" w:hanging="431"/>
        <w:rPr>
          <w:rFonts w:ascii="Symbol" w:hAnsi="Symbol"/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3" w:lineRule="exact"/>
        <w:ind w:left="649" w:hanging="431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экспертные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оценивания;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649"/>
          <w:tab w:val="left" w:pos="650"/>
        </w:tabs>
        <w:spacing w:line="293" w:lineRule="exact"/>
        <w:ind w:left="649" w:hanging="431"/>
        <w:rPr>
          <w:rFonts w:ascii="Symbol" w:hAnsi="Symbol"/>
          <w:sz w:val="24"/>
        </w:rPr>
      </w:pPr>
      <w:r>
        <w:rPr>
          <w:sz w:val="24"/>
        </w:rPr>
        <w:t>статистическая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отчетность</w:t>
      </w:r>
    </w:p>
    <w:p w:rsidR="00736F3A" w:rsidRDefault="00E43D6B">
      <w:pPr>
        <w:pStyle w:val="a3"/>
        <w:spacing w:line="276" w:lineRule="exact"/>
      </w:pPr>
      <w:r>
        <w:t>и</w:t>
      </w:r>
      <w:r>
        <w:rPr>
          <w:spacing w:val="-10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диагностические</w:t>
      </w:r>
      <w:r>
        <w:rPr>
          <w:spacing w:val="-10"/>
        </w:rPr>
        <w:t xml:space="preserve"> </w:t>
      </w:r>
      <w:r>
        <w:t>материалы.</w:t>
      </w:r>
    </w:p>
    <w:p w:rsidR="00736F3A" w:rsidRDefault="00736F3A">
      <w:pPr>
        <w:pStyle w:val="a3"/>
        <w:spacing w:before="7"/>
        <w:ind w:left="0"/>
      </w:pPr>
    </w:p>
    <w:p w:rsidR="00736F3A" w:rsidRDefault="00E43D6B">
      <w:pPr>
        <w:pStyle w:val="Heading1"/>
        <w:numPr>
          <w:ilvl w:val="1"/>
          <w:numId w:val="6"/>
        </w:numPr>
        <w:tabs>
          <w:tab w:val="left" w:pos="645"/>
        </w:tabs>
        <w:spacing w:before="1" w:line="274" w:lineRule="exact"/>
        <w:ind w:hanging="426"/>
      </w:pPr>
      <w:r>
        <w:t>Направления</w:t>
      </w:r>
      <w:r>
        <w:rPr>
          <w:spacing w:val="-13"/>
        </w:rPr>
        <w:t xml:space="preserve"> </w:t>
      </w:r>
      <w:r>
        <w:t>мониторинговых</w:t>
      </w:r>
      <w:r>
        <w:rPr>
          <w:spacing w:val="-14"/>
        </w:rPr>
        <w:t xml:space="preserve"> </w:t>
      </w:r>
      <w:r>
        <w:t>исследований:</w:t>
      </w:r>
    </w:p>
    <w:p w:rsidR="00736F3A" w:rsidRDefault="00E43D6B">
      <w:pPr>
        <w:pStyle w:val="a4"/>
        <w:numPr>
          <w:ilvl w:val="2"/>
          <w:numId w:val="6"/>
        </w:numPr>
        <w:tabs>
          <w:tab w:val="left" w:pos="822"/>
        </w:tabs>
        <w:spacing w:line="272" w:lineRule="exact"/>
      </w:pPr>
      <w:r>
        <w:rPr>
          <w:b/>
          <w:sz w:val="24"/>
        </w:rPr>
        <w:t>Качество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736F3A" w:rsidRDefault="00E43D6B">
      <w:pPr>
        <w:pStyle w:val="a4"/>
        <w:numPr>
          <w:ilvl w:val="0"/>
          <w:numId w:val="5"/>
        </w:numPr>
        <w:tabs>
          <w:tab w:val="left" w:pos="484"/>
        </w:tabs>
        <w:spacing w:line="271" w:lineRule="exact"/>
        <w:ind w:hanging="265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ДО,</w:t>
      </w:r>
    </w:p>
    <w:p w:rsidR="00736F3A" w:rsidRDefault="00E43D6B">
      <w:pPr>
        <w:pStyle w:val="a4"/>
        <w:numPr>
          <w:ilvl w:val="0"/>
          <w:numId w:val="5"/>
        </w:numPr>
        <w:tabs>
          <w:tab w:val="left" w:pos="484"/>
        </w:tabs>
        <w:spacing w:line="272" w:lineRule="exact"/>
        <w:ind w:hanging="265"/>
        <w:rPr>
          <w:sz w:val="24"/>
        </w:rPr>
      </w:pPr>
      <w:r>
        <w:rPr>
          <w:sz w:val="24"/>
        </w:rPr>
        <w:t>качество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</w:p>
    <w:p w:rsidR="00736F3A" w:rsidRDefault="00E43D6B">
      <w:pPr>
        <w:pStyle w:val="a4"/>
        <w:numPr>
          <w:ilvl w:val="0"/>
          <w:numId w:val="5"/>
        </w:numPr>
        <w:tabs>
          <w:tab w:val="left" w:pos="546"/>
        </w:tabs>
        <w:ind w:left="222" w:right="712" w:firstLine="0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деятельности);</w:t>
      </w:r>
    </w:p>
    <w:p w:rsidR="00736F3A" w:rsidRDefault="00E43D6B">
      <w:pPr>
        <w:pStyle w:val="a4"/>
        <w:numPr>
          <w:ilvl w:val="0"/>
          <w:numId w:val="5"/>
        </w:numPr>
        <w:tabs>
          <w:tab w:val="left" w:pos="484"/>
        </w:tabs>
        <w:ind w:hanging="265"/>
        <w:rPr>
          <w:sz w:val="24"/>
        </w:rPr>
      </w:pPr>
      <w:r>
        <w:rPr>
          <w:spacing w:val="-1"/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736F3A" w:rsidRDefault="00E43D6B">
      <w:pPr>
        <w:pStyle w:val="Heading1"/>
        <w:numPr>
          <w:ilvl w:val="2"/>
          <w:numId w:val="6"/>
        </w:numPr>
        <w:tabs>
          <w:tab w:val="left" w:pos="822"/>
        </w:tabs>
        <w:spacing w:before="9" w:line="240" w:lineRule="auto"/>
        <w:rPr>
          <w:sz w:val="22"/>
        </w:rPr>
      </w:pPr>
      <w:r>
        <w:t>Качество</w:t>
      </w:r>
      <w:r>
        <w:rPr>
          <w:spacing w:val="-10"/>
        </w:rPr>
        <w:t xml:space="preserve"> </w:t>
      </w:r>
      <w:r>
        <w:t>условий,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деятельность:</w:t>
      </w:r>
    </w:p>
    <w:p w:rsidR="00736F3A" w:rsidRDefault="00E43D6B">
      <w:pPr>
        <w:pStyle w:val="a4"/>
        <w:numPr>
          <w:ilvl w:val="0"/>
          <w:numId w:val="4"/>
        </w:numPr>
        <w:tabs>
          <w:tab w:val="left" w:pos="484"/>
        </w:tabs>
        <w:spacing w:line="273" w:lineRule="exact"/>
        <w:ind w:hanging="265"/>
        <w:rPr>
          <w:sz w:val="24"/>
        </w:rPr>
      </w:pPr>
      <w:r>
        <w:rPr>
          <w:sz w:val="24"/>
        </w:rPr>
        <w:t>качество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условий,</w:t>
      </w:r>
    </w:p>
    <w:p w:rsidR="00736F3A" w:rsidRDefault="00E43D6B">
      <w:pPr>
        <w:pStyle w:val="a4"/>
        <w:numPr>
          <w:ilvl w:val="0"/>
          <w:numId w:val="4"/>
        </w:numPr>
        <w:tabs>
          <w:tab w:val="left" w:pos="484"/>
        </w:tabs>
        <w:spacing w:line="273" w:lineRule="exact"/>
        <w:ind w:hanging="265"/>
        <w:rPr>
          <w:sz w:val="24"/>
        </w:rPr>
      </w:pPr>
      <w:r>
        <w:rPr>
          <w:sz w:val="24"/>
        </w:rPr>
        <w:t>качество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</w:p>
    <w:p w:rsidR="00736F3A" w:rsidRDefault="00E43D6B">
      <w:pPr>
        <w:pStyle w:val="a4"/>
        <w:numPr>
          <w:ilvl w:val="0"/>
          <w:numId w:val="4"/>
        </w:numPr>
        <w:tabs>
          <w:tab w:val="left" w:pos="484"/>
        </w:tabs>
        <w:ind w:hanging="265"/>
        <w:rPr>
          <w:sz w:val="24"/>
        </w:rPr>
      </w:pPr>
      <w:r>
        <w:rPr>
          <w:spacing w:val="-1"/>
          <w:sz w:val="24"/>
        </w:rPr>
        <w:t>качество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психолого-педагогических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условий,</w:t>
      </w:r>
    </w:p>
    <w:p w:rsidR="00736F3A" w:rsidRDefault="00E43D6B">
      <w:pPr>
        <w:pStyle w:val="a4"/>
        <w:numPr>
          <w:ilvl w:val="0"/>
          <w:numId w:val="4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условий,</w:t>
      </w:r>
    </w:p>
    <w:p w:rsidR="00736F3A" w:rsidRDefault="00E43D6B">
      <w:pPr>
        <w:pStyle w:val="a4"/>
        <w:numPr>
          <w:ilvl w:val="0"/>
          <w:numId w:val="4"/>
        </w:numPr>
        <w:tabs>
          <w:tab w:val="left" w:pos="484"/>
        </w:tabs>
        <w:ind w:hanging="265"/>
        <w:rPr>
          <w:sz w:val="24"/>
        </w:rPr>
      </w:pPr>
      <w:r>
        <w:rPr>
          <w:spacing w:val="-1"/>
          <w:sz w:val="24"/>
        </w:rPr>
        <w:t>качество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736F3A" w:rsidRDefault="00E43D6B">
      <w:pPr>
        <w:pStyle w:val="Heading1"/>
        <w:numPr>
          <w:ilvl w:val="2"/>
          <w:numId w:val="6"/>
        </w:numPr>
        <w:tabs>
          <w:tab w:val="left" w:pos="822"/>
        </w:tabs>
        <w:spacing w:before="10" w:line="272" w:lineRule="exact"/>
        <w:rPr>
          <w:sz w:val="22"/>
        </w:rPr>
      </w:pPr>
      <w:r>
        <w:t>Качество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736F3A" w:rsidRDefault="00E43D6B">
      <w:pPr>
        <w:pStyle w:val="a4"/>
        <w:numPr>
          <w:ilvl w:val="0"/>
          <w:numId w:val="3"/>
        </w:numPr>
        <w:tabs>
          <w:tab w:val="left" w:pos="670"/>
          <w:tab w:val="left" w:pos="671"/>
          <w:tab w:val="left" w:pos="1810"/>
          <w:tab w:val="left" w:pos="3208"/>
          <w:tab w:val="left" w:pos="4389"/>
          <w:tab w:val="left" w:pos="5361"/>
          <w:tab w:val="left" w:pos="6823"/>
          <w:tab w:val="left" w:pos="7591"/>
          <w:tab w:val="left" w:pos="8234"/>
          <w:tab w:val="left" w:pos="9175"/>
        </w:tabs>
        <w:ind w:right="360" w:firstLine="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(динамика)</w:t>
      </w:r>
      <w:r>
        <w:rPr>
          <w:sz w:val="24"/>
        </w:rPr>
        <w:tab/>
        <w:t>освоения</w:t>
      </w:r>
      <w:r>
        <w:rPr>
          <w:sz w:val="24"/>
        </w:rPr>
        <w:tab/>
        <w:t>детьми</w:t>
      </w:r>
      <w:r>
        <w:rPr>
          <w:sz w:val="24"/>
        </w:rPr>
        <w:tab/>
        <w:t>содержания</w:t>
      </w:r>
      <w:r>
        <w:rPr>
          <w:sz w:val="24"/>
        </w:rPr>
        <w:tab/>
        <w:t>ООП</w:t>
      </w:r>
      <w:r>
        <w:rPr>
          <w:sz w:val="24"/>
        </w:rPr>
        <w:tab/>
        <w:t>ДО,</w:t>
      </w:r>
      <w:r>
        <w:rPr>
          <w:sz w:val="24"/>
        </w:rPr>
        <w:tab/>
        <w:t>АООП</w:t>
      </w:r>
      <w:r>
        <w:rPr>
          <w:sz w:val="24"/>
        </w:rPr>
        <w:tab/>
      </w:r>
      <w:r>
        <w:rPr>
          <w:spacing w:val="-7"/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программ,</w:t>
      </w:r>
    </w:p>
    <w:p w:rsidR="00736F3A" w:rsidRDefault="00E43D6B">
      <w:pPr>
        <w:pStyle w:val="a4"/>
        <w:numPr>
          <w:ilvl w:val="0"/>
          <w:numId w:val="3"/>
        </w:numPr>
        <w:tabs>
          <w:tab w:val="left" w:pos="484"/>
        </w:tabs>
        <w:ind w:left="483" w:hanging="265"/>
        <w:rPr>
          <w:sz w:val="24"/>
        </w:rPr>
      </w:pP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736F3A" w:rsidRDefault="00E43D6B">
      <w:pPr>
        <w:pStyle w:val="a4"/>
        <w:numPr>
          <w:ilvl w:val="0"/>
          <w:numId w:val="3"/>
        </w:numPr>
        <w:tabs>
          <w:tab w:val="left" w:pos="484"/>
        </w:tabs>
        <w:ind w:left="483" w:hanging="265"/>
        <w:rPr>
          <w:sz w:val="24"/>
        </w:rPr>
      </w:pPr>
      <w:r>
        <w:rPr>
          <w:sz w:val="24"/>
        </w:rPr>
        <w:t>здоровье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(динамика),</w:t>
      </w:r>
    </w:p>
    <w:p w:rsidR="00736F3A" w:rsidRDefault="00E43D6B">
      <w:pPr>
        <w:pStyle w:val="a4"/>
        <w:numPr>
          <w:ilvl w:val="0"/>
          <w:numId w:val="3"/>
        </w:numPr>
        <w:tabs>
          <w:tab w:val="left" w:pos="580"/>
        </w:tabs>
        <w:ind w:right="688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результатов.</w:t>
      </w:r>
    </w:p>
    <w:p w:rsidR="00736F3A" w:rsidRDefault="00736F3A">
      <w:pPr>
        <w:pStyle w:val="a3"/>
        <w:spacing w:before="7"/>
        <w:ind w:left="0"/>
      </w:pPr>
    </w:p>
    <w:p w:rsidR="00736F3A" w:rsidRDefault="00E43D6B">
      <w:pPr>
        <w:pStyle w:val="Heading1"/>
        <w:numPr>
          <w:ilvl w:val="0"/>
          <w:numId w:val="7"/>
        </w:numPr>
        <w:tabs>
          <w:tab w:val="left" w:pos="3804"/>
        </w:tabs>
        <w:spacing w:line="240" w:lineRule="auto"/>
        <w:ind w:left="3803" w:hanging="243"/>
        <w:jc w:val="both"/>
      </w:pPr>
      <w:r>
        <w:t>Основные</w:t>
      </w:r>
      <w:r>
        <w:rPr>
          <w:spacing w:val="-8"/>
        </w:rPr>
        <w:t xml:space="preserve"> </w:t>
      </w:r>
      <w:r>
        <w:t>результаты</w:t>
      </w:r>
    </w:p>
    <w:p w:rsidR="00736F3A" w:rsidRDefault="00E43D6B">
      <w:pPr>
        <w:spacing w:line="273" w:lineRule="exact"/>
        <w:ind w:left="1419"/>
        <w:jc w:val="both"/>
        <w:rPr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before="4" w:line="232" w:lineRule="auto"/>
        <w:ind w:left="507" w:right="324" w:hanging="288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before="17" w:line="232" w:lineRule="auto"/>
        <w:ind w:left="507" w:right="328" w:hanging="288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ДОУ,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тенденциях 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before="14" w:line="235" w:lineRule="auto"/>
        <w:ind w:left="507" w:right="336" w:hanging="288"/>
        <w:jc w:val="both"/>
        <w:rPr>
          <w:rFonts w:ascii="Symbol" w:hAnsi="Symbol"/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line="237" w:lineRule="auto"/>
        <w:ind w:left="507" w:right="324" w:hanging="288"/>
        <w:jc w:val="both"/>
        <w:rPr>
          <w:rFonts w:ascii="Symbol" w:hAnsi="Symbol"/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решений;</w:t>
      </w:r>
    </w:p>
    <w:p w:rsidR="00736F3A" w:rsidRDefault="00E43D6B">
      <w:pPr>
        <w:pStyle w:val="a4"/>
        <w:numPr>
          <w:ilvl w:val="0"/>
          <w:numId w:val="11"/>
        </w:numPr>
        <w:tabs>
          <w:tab w:val="left" w:pos="508"/>
        </w:tabs>
        <w:spacing w:before="6"/>
        <w:ind w:left="507" w:hanging="289"/>
        <w:jc w:val="both"/>
        <w:rPr>
          <w:rFonts w:ascii="Symbol" w:hAnsi="Symbol"/>
          <w:sz w:val="24"/>
        </w:rPr>
      </w:pPr>
      <w:r>
        <w:rPr>
          <w:sz w:val="24"/>
        </w:rPr>
        <w:t>прогнозирование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ДОУ.</w:t>
      </w:r>
    </w:p>
    <w:p w:rsidR="00736F3A" w:rsidRDefault="00736F3A">
      <w:pPr>
        <w:jc w:val="both"/>
        <w:rPr>
          <w:rFonts w:ascii="Symbol" w:hAnsi="Symbol"/>
          <w:sz w:val="24"/>
        </w:rPr>
        <w:sectPr w:rsidR="00736F3A">
          <w:pgSz w:w="11900" w:h="16860"/>
          <w:pgMar w:top="1020" w:right="500" w:bottom="280" w:left="1480" w:header="720" w:footer="720" w:gutter="0"/>
          <w:cols w:space="720"/>
        </w:sectPr>
      </w:pPr>
    </w:p>
    <w:p w:rsidR="00736F3A" w:rsidRDefault="00E43D6B">
      <w:pPr>
        <w:pStyle w:val="Heading1"/>
        <w:numPr>
          <w:ilvl w:val="0"/>
          <w:numId w:val="7"/>
        </w:numPr>
        <w:tabs>
          <w:tab w:val="left" w:pos="2846"/>
        </w:tabs>
        <w:spacing w:before="72" w:line="240" w:lineRule="auto"/>
        <w:ind w:left="2963" w:right="2029" w:hanging="360"/>
        <w:jc w:val="both"/>
      </w:pPr>
      <w:r>
        <w:lastRenderedPageBreak/>
        <w:t>Подведение итогов и оформление результатов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:rsidR="00736F3A" w:rsidRDefault="00E43D6B">
      <w:pPr>
        <w:pStyle w:val="a4"/>
        <w:numPr>
          <w:ilvl w:val="1"/>
          <w:numId w:val="2"/>
        </w:numPr>
        <w:tabs>
          <w:tab w:val="left" w:pos="645"/>
        </w:tabs>
        <w:spacing w:line="242" w:lineRule="auto"/>
        <w:ind w:right="361"/>
        <w:jc w:val="both"/>
        <w:rPr>
          <w:sz w:val="24"/>
        </w:rPr>
      </w:pPr>
      <w:r>
        <w:rPr>
          <w:sz w:val="24"/>
        </w:rPr>
        <w:t>Формой отчета является аналитическая справка, которая предоставляется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7дней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 завершения ВСОКО.</w:t>
      </w:r>
    </w:p>
    <w:p w:rsidR="00736F3A" w:rsidRDefault="00E43D6B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33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совещания.</w:t>
      </w:r>
    </w:p>
    <w:p w:rsidR="00736F3A" w:rsidRDefault="00E43D6B">
      <w:pPr>
        <w:pStyle w:val="a4"/>
        <w:numPr>
          <w:ilvl w:val="1"/>
          <w:numId w:val="2"/>
        </w:numPr>
        <w:tabs>
          <w:tab w:val="left" w:pos="630"/>
        </w:tabs>
        <w:ind w:left="207" w:right="330"/>
        <w:jc w:val="both"/>
        <w:rPr>
          <w:sz w:val="24"/>
        </w:rPr>
      </w:pPr>
      <w:r>
        <w:rPr>
          <w:sz w:val="24"/>
        </w:rPr>
        <w:t>По окончании учебного года, на основании аналитической справки по итогам 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 проблемы, пути их решения и приоритетные задачи ДОУ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году.</w:t>
      </w:r>
    </w:p>
    <w:p w:rsidR="00736F3A" w:rsidRDefault="00E43D6B">
      <w:pPr>
        <w:pStyle w:val="a4"/>
        <w:numPr>
          <w:ilvl w:val="1"/>
          <w:numId w:val="2"/>
        </w:numPr>
        <w:tabs>
          <w:tab w:val="left" w:pos="810"/>
        </w:tabs>
        <w:ind w:right="329"/>
        <w:jc w:val="both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ежегодного отчета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ДОУ, для разработки и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ДОУ,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ДОУ.</w:t>
      </w:r>
    </w:p>
    <w:p w:rsidR="00736F3A" w:rsidRDefault="00736F3A">
      <w:pPr>
        <w:pStyle w:val="a3"/>
        <w:spacing w:before="7"/>
        <w:ind w:left="0"/>
      </w:pPr>
    </w:p>
    <w:p w:rsidR="00736F3A" w:rsidRDefault="00E43D6B">
      <w:pPr>
        <w:pStyle w:val="Heading1"/>
        <w:numPr>
          <w:ilvl w:val="0"/>
          <w:numId w:val="7"/>
        </w:numPr>
        <w:tabs>
          <w:tab w:val="left" w:pos="4366"/>
        </w:tabs>
        <w:spacing w:before="1" w:line="272" w:lineRule="exact"/>
        <w:ind w:left="4365" w:hanging="246"/>
        <w:jc w:val="left"/>
      </w:pPr>
      <w:r>
        <w:t>Делопроизводство</w:t>
      </w:r>
    </w:p>
    <w:p w:rsidR="00736F3A" w:rsidRDefault="00E43D6B">
      <w:pPr>
        <w:pStyle w:val="a4"/>
        <w:numPr>
          <w:ilvl w:val="1"/>
          <w:numId w:val="1"/>
        </w:numPr>
        <w:tabs>
          <w:tab w:val="left" w:pos="645"/>
        </w:tabs>
        <w:ind w:right="346"/>
        <w:rPr>
          <w:sz w:val="24"/>
        </w:rPr>
      </w:pPr>
      <w:r>
        <w:rPr>
          <w:sz w:val="24"/>
        </w:rPr>
        <w:t>Результаты ВСОКО (информационно – аналитические справки, таблицы, диаграммы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трех лет.</w:t>
      </w:r>
    </w:p>
    <w:p w:rsidR="00736F3A" w:rsidRDefault="00E43D6B">
      <w:pPr>
        <w:pStyle w:val="a4"/>
        <w:numPr>
          <w:ilvl w:val="1"/>
          <w:numId w:val="1"/>
        </w:numPr>
        <w:tabs>
          <w:tab w:val="left" w:pos="686"/>
        </w:tabs>
        <w:spacing w:line="242" w:lineRule="auto"/>
        <w:ind w:left="207" w:right="380"/>
        <w:rPr>
          <w:sz w:val="24"/>
        </w:rPr>
      </w:pP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срока</w:t>
      </w:r>
      <w:r>
        <w:rPr>
          <w:spacing w:val="4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ВСОКО</w:t>
      </w:r>
      <w:r>
        <w:rPr>
          <w:spacing w:val="45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sectPr w:rsidR="00736F3A" w:rsidSect="00736F3A">
      <w:pgSz w:w="11900" w:h="16860"/>
      <w:pgMar w:top="1020" w:right="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7FC3"/>
    <w:multiLevelType w:val="hybridMultilevel"/>
    <w:tmpl w:val="91D8A222"/>
    <w:lvl w:ilvl="0" w:tplc="8D5468B0">
      <w:start w:val="8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 w:tplc="BAAE3602">
      <w:numFmt w:val="none"/>
      <w:lvlText w:val=""/>
      <w:lvlJc w:val="left"/>
      <w:pPr>
        <w:tabs>
          <w:tab w:val="num" w:pos="360"/>
        </w:tabs>
      </w:pPr>
    </w:lvl>
    <w:lvl w:ilvl="2" w:tplc="3B4E8A2E">
      <w:numFmt w:val="bullet"/>
      <w:lvlText w:val="•"/>
      <w:lvlJc w:val="left"/>
      <w:pPr>
        <w:ind w:left="2159" w:hanging="423"/>
      </w:pPr>
      <w:rPr>
        <w:rFonts w:hint="default"/>
        <w:lang w:val="ru-RU" w:eastAsia="en-US" w:bidi="ar-SA"/>
      </w:rPr>
    </w:lvl>
    <w:lvl w:ilvl="3" w:tplc="A8741316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4" w:tplc="87149176">
      <w:numFmt w:val="bullet"/>
      <w:lvlText w:val="•"/>
      <w:lvlJc w:val="left"/>
      <w:pPr>
        <w:ind w:left="4099" w:hanging="423"/>
      </w:pPr>
      <w:rPr>
        <w:rFonts w:hint="default"/>
        <w:lang w:val="ru-RU" w:eastAsia="en-US" w:bidi="ar-SA"/>
      </w:rPr>
    </w:lvl>
    <w:lvl w:ilvl="5" w:tplc="F5322C1E">
      <w:numFmt w:val="bullet"/>
      <w:lvlText w:val="•"/>
      <w:lvlJc w:val="left"/>
      <w:pPr>
        <w:ind w:left="5069" w:hanging="423"/>
      </w:pPr>
      <w:rPr>
        <w:rFonts w:hint="default"/>
        <w:lang w:val="ru-RU" w:eastAsia="en-US" w:bidi="ar-SA"/>
      </w:rPr>
    </w:lvl>
    <w:lvl w:ilvl="6" w:tplc="E684063A">
      <w:numFmt w:val="bullet"/>
      <w:lvlText w:val="•"/>
      <w:lvlJc w:val="left"/>
      <w:pPr>
        <w:ind w:left="6039" w:hanging="423"/>
      </w:pPr>
      <w:rPr>
        <w:rFonts w:hint="default"/>
        <w:lang w:val="ru-RU" w:eastAsia="en-US" w:bidi="ar-SA"/>
      </w:rPr>
    </w:lvl>
    <w:lvl w:ilvl="7" w:tplc="18C0CA4A">
      <w:numFmt w:val="bullet"/>
      <w:lvlText w:val="•"/>
      <w:lvlJc w:val="left"/>
      <w:pPr>
        <w:ind w:left="7009" w:hanging="423"/>
      </w:pPr>
      <w:rPr>
        <w:rFonts w:hint="default"/>
        <w:lang w:val="ru-RU" w:eastAsia="en-US" w:bidi="ar-SA"/>
      </w:rPr>
    </w:lvl>
    <w:lvl w:ilvl="8" w:tplc="29E6B952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1">
    <w:nsid w:val="1068257C"/>
    <w:multiLevelType w:val="hybridMultilevel"/>
    <w:tmpl w:val="355448E6"/>
    <w:lvl w:ilvl="0" w:tplc="FF2CEA04">
      <w:start w:val="7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 w:tplc="3774EAA4">
      <w:numFmt w:val="none"/>
      <w:lvlText w:val=""/>
      <w:lvlJc w:val="left"/>
      <w:pPr>
        <w:tabs>
          <w:tab w:val="num" w:pos="360"/>
        </w:tabs>
      </w:pPr>
    </w:lvl>
    <w:lvl w:ilvl="2" w:tplc="3DFEAF2C">
      <w:numFmt w:val="bullet"/>
      <w:lvlText w:val="•"/>
      <w:lvlJc w:val="left"/>
      <w:pPr>
        <w:ind w:left="2159" w:hanging="423"/>
      </w:pPr>
      <w:rPr>
        <w:rFonts w:hint="default"/>
        <w:lang w:val="ru-RU" w:eastAsia="en-US" w:bidi="ar-SA"/>
      </w:rPr>
    </w:lvl>
    <w:lvl w:ilvl="3" w:tplc="D7348D5E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4" w:tplc="EDE62F5E">
      <w:numFmt w:val="bullet"/>
      <w:lvlText w:val="•"/>
      <w:lvlJc w:val="left"/>
      <w:pPr>
        <w:ind w:left="4099" w:hanging="423"/>
      </w:pPr>
      <w:rPr>
        <w:rFonts w:hint="default"/>
        <w:lang w:val="ru-RU" w:eastAsia="en-US" w:bidi="ar-SA"/>
      </w:rPr>
    </w:lvl>
    <w:lvl w:ilvl="5" w:tplc="9C9E09A4">
      <w:numFmt w:val="bullet"/>
      <w:lvlText w:val="•"/>
      <w:lvlJc w:val="left"/>
      <w:pPr>
        <w:ind w:left="5069" w:hanging="423"/>
      </w:pPr>
      <w:rPr>
        <w:rFonts w:hint="default"/>
        <w:lang w:val="ru-RU" w:eastAsia="en-US" w:bidi="ar-SA"/>
      </w:rPr>
    </w:lvl>
    <w:lvl w:ilvl="6" w:tplc="1BE0CE7E">
      <w:numFmt w:val="bullet"/>
      <w:lvlText w:val="•"/>
      <w:lvlJc w:val="left"/>
      <w:pPr>
        <w:ind w:left="6039" w:hanging="423"/>
      </w:pPr>
      <w:rPr>
        <w:rFonts w:hint="default"/>
        <w:lang w:val="ru-RU" w:eastAsia="en-US" w:bidi="ar-SA"/>
      </w:rPr>
    </w:lvl>
    <w:lvl w:ilvl="7" w:tplc="32A8DDFE">
      <w:numFmt w:val="bullet"/>
      <w:lvlText w:val="•"/>
      <w:lvlJc w:val="left"/>
      <w:pPr>
        <w:ind w:left="7009" w:hanging="423"/>
      </w:pPr>
      <w:rPr>
        <w:rFonts w:hint="default"/>
        <w:lang w:val="ru-RU" w:eastAsia="en-US" w:bidi="ar-SA"/>
      </w:rPr>
    </w:lvl>
    <w:lvl w:ilvl="8" w:tplc="0C800376">
      <w:numFmt w:val="bullet"/>
      <w:lvlText w:val="•"/>
      <w:lvlJc w:val="left"/>
      <w:pPr>
        <w:ind w:left="7979" w:hanging="423"/>
      </w:pPr>
      <w:rPr>
        <w:rFonts w:hint="default"/>
        <w:lang w:val="ru-RU" w:eastAsia="en-US" w:bidi="ar-SA"/>
      </w:rPr>
    </w:lvl>
  </w:abstractNum>
  <w:abstractNum w:abstractNumId="2">
    <w:nsid w:val="10C87F35"/>
    <w:multiLevelType w:val="hybridMultilevel"/>
    <w:tmpl w:val="3ABA6B6C"/>
    <w:lvl w:ilvl="0" w:tplc="6E06338A">
      <w:start w:val="1"/>
      <w:numFmt w:val="decimal"/>
      <w:lvlText w:val="%1"/>
      <w:lvlJc w:val="left"/>
      <w:pPr>
        <w:ind w:left="222" w:hanging="488"/>
        <w:jc w:val="left"/>
      </w:pPr>
      <w:rPr>
        <w:rFonts w:hint="default"/>
        <w:lang w:val="ru-RU" w:eastAsia="en-US" w:bidi="ar-SA"/>
      </w:rPr>
    </w:lvl>
    <w:lvl w:ilvl="1" w:tplc="A13627A8">
      <w:numFmt w:val="none"/>
      <w:lvlText w:val=""/>
      <w:lvlJc w:val="left"/>
      <w:pPr>
        <w:tabs>
          <w:tab w:val="num" w:pos="360"/>
        </w:tabs>
      </w:pPr>
    </w:lvl>
    <w:lvl w:ilvl="2" w:tplc="E416BEBA">
      <w:numFmt w:val="bullet"/>
      <w:lvlText w:val="•"/>
      <w:lvlJc w:val="left"/>
      <w:pPr>
        <w:ind w:left="2159" w:hanging="488"/>
      </w:pPr>
      <w:rPr>
        <w:rFonts w:hint="default"/>
        <w:lang w:val="ru-RU" w:eastAsia="en-US" w:bidi="ar-SA"/>
      </w:rPr>
    </w:lvl>
    <w:lvl w:ilvl="3" w:tplc="70B69172">
      <w:numFmt w:val="bullet"/>
      <w:lvlText w:val="•"/>
      <w:lvlJc w:val="left"/>
      <w:pPr>
        <w:ind w:left="3129" w:hanging="488"/>
      </w:pPr>
      <w:rPr>
        <w:rFonts w:hint="default"/>
        <w:lang w:val="ru-RU" w:eastAsia="en-US" w:bidi="ar-SA"/>
      </w:rPr>
    </w:lvl>
    <w:lvl w:ilvl="4" w:tplc="3BC4514C">
      <w:numFmt w:val="bullet"/>
      <w:lvlText w:val="•"/>
      <w:lvlJc w:val="left"/>
      <w:pPr>
        <w:ind w:left="4099" w:hanging="488"/>
      </w:pPr>
      <w:rPr>
        <w:rFonts w:hint="default"/>
        <w:lang w:val="ru-RU" w:eastAsia="en-US" w:bidi="ar-SA"/>
      </w:rPr>
    </w:lvl>
    <w:lvl w:ilvl="5" w:tplc="679C5804">
      <w:numFmt w:val="bullet"/>
      <w:lvlText w:val="•"/>
      <w:lvlJc w:val="left"/>
      <w:pPr>
        <w:ind w:left="5069" w:hanging="488"/>
      </w:pPr>
      <w:rPr>
        <w:rFonts w:hint="default"/>
        <w:lang w:val="ru-RU" w:eastAsia="en-US" w:bidi="ar-SA"/>
      </w:rPr>
    </w:lvl>
    <w:lvl w:ilvl="6" w:tplc="F9A25970">
      <w:numFmt w:val="bullet"/>
      <w:lvlText w:val="•"/>
      <w:lvlJc w:val="left"/>
      <w:pPr>
        <w:ind w:left="6039" w:hanging="488"/>
      </w:pPr>
      <w:rPr>
        <w:rFonts w:hint="default"/>
        <w:lang w:val="ru-RU" w:eastAsia="en-US" w:bidi="ar-SA"/>
      </w:rPr>
    </w:lvl>
    <w:lvl w:ilvl="7" w:tplc="993400CE">
      <w:numFmt w:val="bullet"/>
      <w:lvlText w:val="•"/>
      <w:lvlJc w:val="left"/>
      <w:pPr>
        <w:ind w:left="7009" w:hanging="488"/>
      </w:pPr>
      <w:rPr>
        <w:rFonts w:hint="default"/>
        <w:lang w:val="ru-RU" w:eastAsia="en-US" w:bidi="ar-SA"/>
      </w:rPr>
    </w:lvl>
    <w:lvl w:ilvl="8" w:tplc="4DD44C58">
      <w:numFmt w:val="bullet"/>
      <w:lvlText w:val="•"/>
      <w:lvlJc w:val="left"/>
      <w:pPr>
        <w:ind w:left="7979" w:hanging="488"/>
      </w:pPr>
      <w:rPr>
        <w:rFonts w:hint="default"/>
        <w:lang w:val="ru-RU" w:eastAsia="en-US" w:bidi="ar-SA"/>
      </w:rPr>
    </w:lvl>
  </w:abstractNum>
  <w:abstractNum w:abstractNumId="3">
    <w:nsid w:val="1B6D5246"/>
    <w:multiLevelType w:val="hybridMultilevel"/>
    <w:tmpl w:val="3640C7CC"/>
    <w:lvl w:ilvl="0" w:tplc="68669CFE">
      <w:start w:val="3"/>
      <w:numFmt w:val="decimal"/>
      <w:lvlText w:val="%1"/>
      <w:lvlJc w:val="left"/>
      <w:pPr>
        <w:ind w:left="222" w:hanging="466"/>
        <w:jc w:val="left"/>
      </w:pPr>
      <w:rPr>
        <w:rFonts w:hint="default"/>
        <w:lang w:val="ru-RU" w:eastAsia="en-US" w:bidi="ar-SA"/>
      </w:rPr>
    </w:lvl>
    <w:lvl w:ilvl="1" w:tplc="2676F0C4">
      <w:numFmt w:val="none"/>
      <w:lvlText w:val=""/>
      <w:lvlJc w:val="left"/>
      <w:pPr>
        <w:tabs>
          <w:tab w:val="num" w:pos="360"/>
        </w:tabs>
      </w:pPr>
    </w:lvl>
    <w:lvl w:ilvl="2" w:tplc="12EEAD32">
      <w:numFmt w:val="bullet"/>
      <w:lvlText w:val="•"/>
      <w:lvlJc w:val="left"/>
      <w:pPr>
        <w:ind w:left="2159" w:hanging="466"/>
      </w:pPr>
      <w:rPr>
        <w:rFonts w:hint="default"/>
        <w:lang w:val="ru-RU" w:eastAsia="en-US" w:bidi="ar-SA"/>
      </w:rPr>
    </w:lvl>
    <w:lvl w:ilvl="3" w:tplc="F6B89836">
      <w:numFmt w:val="bullet"/>
      <w:lvlText w:val="•"/>
      <w:lvlJc w:val="left"/>
      <w:pPr>
        <w:ind w:left="3129" w:hanging="466"/>
      </w:pPr>
      <w:rPr>
        <w:rFonts w:hint="default"/>
        <w:lang w:val="ru-RU" w:eastAsia="en-US" w:bidi="ar-SA"/>
      </w:rPr>
    </w:lvl>
    <w:lvl w:ilvl="4" w:tplc="F55696C8">
      <w:numFmt w:val="bullet"/>
      <w:lvlText w:val="•"/>
      <w:lvlJc w:val="left"/>
      <w:pPr>
        <w:ind w:left="4099" w:hanging="466"/>
      </w:pPr>
      <w:rPr>
        <w:rFonts w:hint="default"/>
        <w:lang w:val="ru-RU" w:eastAsia="en-US" w:bidi="ar-SA"/>
      </w:rPr>
    </w:lvl>
    <w:lvl w:ilvl="5" w:tplc="FAE24C0C">
      <w:numFmt w:val="bullet"/>
      <w:lvlText w:val="•"/>
      <w:lvlJc w:val="left"/>
      <w:pPr>
        <w:ind w:left="5069" w:hanging="466"/>
      </w:pPr>
      <w:rPr>
        <w:rFonts w:hint="default"/>
        <w:lang w:val="ru-RU" w:eastAsia="en-US" w:bidi="ar-SA"/>
      </w:rPr>
    </w:lvl>
    <w:lvl w:ilvl="6" w:tplc="BABC6992">
      <w:numFmt w:val="bullet"/>
      <w:lvlText w:val="•"/>
      <w:lvlJc w:val="left"/>
      <w:pPr>
        <w:ind w:left="6039" w:hanging="466"/>
      </w:pPr>
      <w:rPr>
        <w:rFonts w:hint="default"/>
        <w:lang w:val="ru-RU" w:eastAsia="en-US" w:bidi="ar-SA"/>
      </w:rPr>
    </w:lvl>
    <w:lvl w:ilvl="7" w:tplc="9084B68A">
      <w:numFmt w:val="bullet"/>
      <w:lvlText w:val="•"/>
      <w:lvlJc w:val="left"/>
      <w:pPr>
        <w:ind w:left="7009" w:hanging="466"/>
      </w:pPr>
      <w:rPr>
        <w:rFonts w:hint="default"/>
        <w:lang w:val="ru-RU" w:eastAsia="en-US" w:bidi="ar-SA"/>
      </w:rPr>
    </w:lvl>
    <w:lvl w:ilvl="8" w:tplc="3CC497C0">
      <w:numFmt w:val="bullet"/>
      <w:lvlText w:val="•"/>
      <w:lvlJc w:val="left"/>
      <w:pPr>
        <w:ind w:left="7979" w:hanging="466"/>
      </w:pPr>
      <w:rPr>
        <w:rFonts w:hint="default"/>
        <w:lang w:val="ru-RU" w:eastAsia="en-US" w:bidi="ar-SA"/>
      </w:rPr>
    </w:lvl>
  </w:abstractNum>
  <w:abstractNum w:abstractNumId="4">
    <w:nsid w:val="26A36BAA"/>
    <w:multiLevelType w:val="hybridMultilevel"/>
    <w:tmpl w:val="316E97FE"/>
    <w:lvl w:ilvl="0" w:tplc="88D493CA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8CAC6A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21E050A">
      <w:numFmt w:val="bullet"/>
      <w:lvlText w:val="•"/>
      <w:lvlJc w:val="left"/>
      <w:pPr>
        <w:ind w:left="2159" w:hanging="257"/>
      </w:pPr>
      <w:rPr>
        <w:rFonts w:hint="default"/>
        <w:lang w:val="ru-RU" w:eastAsia="en-US" w:bidi="ar-SA"/>
      </w:rPr>
    </w:lvl>
    <w:lvl w:ilvl="3" w:tplc="D3CA67E6">
      <w:numFmt w:val="bullet"/>
      <w:lvlText w:val="•"/>
      <w:lvlJc w:val="left"/>
      <w:pPr>
        <w:ind w:left="3129" w:hanging="257"/>
      </w:pPr>
      <w:rPr>
        <w:rFonts w:hint="default"/>
        <w:lang w:val="ru-RU" w:eastAsia="en-US" w:bidi="ar-SA"/>
      </w:rPr>
    </w:lvl>
    <w:lvl w:ilvl="4" w:tplc="7D1C38CE">
      <w:numFmt w:val="bullet"/>
      <w:lvlText w:val="•"/>
      <w:lvlJc w:val="left"/>
      <w:pPr>
        <w:ind w:left="4099" w:hanging="257"/>
      </w:pPr>
      <w:rPr>
        <w:rFonts w:hint="default"/>
        <w:lang w:val="ru-RU" w:eastAsia="en-US" w:bidi="ar-SA"/>
      </w:rPr>
    </w:lvl>
    <w:lvl w:ilvl="5" w:tplc="97FAD4FE">
      <w:numFmt w:val="bullet"/>
      <w:lvlText w:val="•"/>
      <w:lvlJc w:val="left"/>
      <w:pPr>
        <w:ind w:left="5069" w:hanging="257"/>
      </w:pPr>
      <w:rPr>
        <w:rFonts w:hint="default"/>
        <w:lang w:val="ru-RU" w:eastAsia="en-US" w:bidi="ar-SA"/>
      </w:rPr>
    </w:lvl>
    <w:lvl w:ilvl="6" w:tplc="A9F2538E">
      <w:numFmt w:val="bullet"/>
      <w:lvlText w:val="•"/>
      <w:lvlJc w:val="left"/>
      <w:pPr>
        <w:ind w:left="6039" w:hanging="257"/>
      </w:pPr>
      <w:rPr>
        <w:rFonts w:hint="default"/>
        <w:lang w:val="ru-RU" w:eastAsia="en-US" w:bidi="ar-SA"/>
      </w:rPr>
    </w:lvl>
    <w:lvl w:ilvl="7" w:tplc="CC3C8D5A">
      <w:numFmt w:val="bullet"/>
      <w:lvlText w:val="•"/>
      <w:lvlJc w:val="left"/>
      <w:pPr>
        <w:ind w:left="7009" w:hanging="257"/>
      </w:pPr>
      <w:rPr>
        <w:rFonts w:hint="default"/>
        <w:lang w:val="ru-RU" w:eastAsia="en-US" w:bidi="ar-SA"/>
      </w:rPr>
    </w:lvl>
    <w:lvl w:ilvl="8" w:tplc="1B248676">
      <w:numFmt w:val="bullet"/>
      <w:lvlText w:val="•"/>
      <w:lvlJc w:val="left"/>
      <w:pPr>
        <w:ind w:left="7979" w:hanging="257"/>
      </w:pPr>
      <w:rPr>
        <w:rFonts w:hint="default"/>
        <w:lang w:val="ru-RU" w:eastAsia="en-US" w:bidi="ar-SA"/>
      </w:rPr>
    </w:lvl>
  </w:abstractNum>
  <w:abstractNum w:abstractNumId="5">
    <w:nsid w:val="2F6D374F"/>
    <w:multiLevelType w:val="hybridMultilevel"/>
    <w:tmpl w:val="2E283AD4"/>
    <w:lvl w:ilvl="0" w:tplc="40CAE092">
      <w:numFmt w:val="bullet"/>
      <w:lvlText w:val=""/>
      <w:lvlJc w:val="left"/>
      <w:pPr>
        <w:ind w:left="222" w:hanging="706"/>
      </w:pPr>
      <w:rPr>
        <w:rFonts w:hint="default"/>
        <w:w w:val="97"/>
        <w:lang w:val="ru-RU" w:eastAsia="en-US" w:bidi="ar-SA"/>
      </w:rPr>
    </w:lvl>
    <w:lvl w:ilvl="1" w:tplc="EDB283A2">
      <w:numFmt w:val="bullet"/>
      <w:lvlText w:val=""/>
      <w:lvlJc w:val="left"/>
      <w:pPr>
        <w:ind w:left="939" w:hanging="35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53741778">
      <w:numFmt w:val="bullet"/>
      <w:lvlText w:val="•"/>
      <w:lvlJc w:val="left"/>
      <w:pPr>
        <w:ind w:left="1937" w:hanging="353"/>
      </w:pPr>
      <w:rPr>
        <w:rFonts w:hint="default"/>
        <w:lang w:val="ru-RU" w:eastAsia="en-US" w:bidi="ar-SA"/>
      </w:rPr>
    </w:lvl>
    <w:lvl w:ilvl="3" w:tplc="D8803254">
      <w:numFmt w:val="bullet"/>
      <w:lvlText w:val="•"/>
      <w:lvlJc w:val="left"/>
      <w:pPr>
        <w:ind w:left="2935" w:hanging="353"/>
      </w:pPr>
      <w:rPr>
        <w:rFonts w:hint="default"/>
        <w:lang w:val="ru-RU" w:eastAsia="en-US" w:bidi="ar-SA"/>
      </w:rPr>
    </w:lvl>
    <w:lvl w:ilvl="4" w:tplc="119CD99A">
      <w:numFmt w:val="bullet"/>
      <w:lvlText w:val="•"/>
      <w:lvlJc w:val="left"/>
      <w:pPr>
        <w:ind w:left="3933" w:hanging="353"/>
      </w:pPr>
      <w:rPr>
        <w:rFonts w:hint="default"/>
        <w:lang w:val="ru-RU" w:eastAsia="en-US" w:bidi="ar-SA"/>
      </w:rPr>
    </w:lvl>
    <w:lvl w:ilvl="5" w:tplc="8362CD3C">
      <w:numFmt w:val="bullet"/>
      <w:lvlText w:val="•"/>
      <w:lvlJc w:val="left"/>
      <w:pPr>
        <w:ind w:left="4930" w:hanging="353"/>
      </w:pPr>
      <w:rPr>
        <w:rFonts w:hint="default"/>
        <w:lang w:val="ru-RU" w:eastAsia="en-US" w:bidi="ar-SA"/>
      </w:rPr>
    </w:lvl>
    <w:lvl w:ilvl="6" w:tplc="00CC0E76">
      <w:numFmt w:val="bullet"/>
      <w:lvlText w:val="•"/>
      <w:lvlJc w:val="left"/>
      <w:pPr>
        <w:ind w:left="5928" w:hanging="353"/>
      </w:pPr>
      <w:rPr>
        <w:rFonts w:hint="default"/>
        <w:lang w:val="ru-RU" w:eastAsia="en-US" w:bidi="ar-SA"/>
      </w:rPr>
    </w:lvl>
    <w:lvl w:ilvl="7" w:tplc="4360099C">
      <w:numFmt w:val="bullet"/>
      <w:lvlText w:val="•"/>
      <w:lvlJc w:val="left"/>
      <w:pPr>
        <w:ind w:left="6926" w:hanging="353"/>
      </w:pPr>
      <w:rPr>
        <w:rFonts w:hint="default"/>
        <w:lang w:val="ru-RU" w:eastAsia="en-US" w:bidi="ar-SA"/>
      </w:rPr>
    </w:lvl>
    <w:lvl w:ilvl="8" w:tplc="10EC7C2C">
      <w:numFmt w:val="bullet"/>
      <w:lvlText w:val="•"/>
      <w:lvlJc w:val="left"/>
      <w:pPr>
        <w:ind w:left="7923" w:hanging="353"/>
      </w:pPr>
      <w:rPr>
        <w:rFonts w:hint="default"/>
        <w:lang w:val="ru-RU" w:eastAsia="en-US" w:bidi="ar-SA"/>
      </w:rPr>
    </w:lvl>
  </w:abstractNum>
  <w:abstractNum w:abstractNumId="6">
    <w:nsid w:val="30E61F82"/>
    <w:multiLevelType w:val="hybridMultilevel"/>
    <w:tmpl w:val="354C0CB8"/>
    <w:lvl w:ilvl="0" w:tplc="592673F2">
      <w:start w:val="5"/>
      <w:numFmt w:val="decimal"/>
      <w:lvlText w:val="%1"/>
      <w:lvlJc w:val="left"/>
      <w:pPr>
        <w:ind w:left="644" w:hanging="425"/>
        <w:jc w:val="left"/>
      </w:pPr>
      <w:rPr>
        <w:rFonts w:hint="default"/>
        <w:lang w:val="ru-RU" w:eastAsia="en-US" w:bidi="ar-SA"/>
      </w:rPr>
    </w:lvl>
    <w:lvl w:ilvl="1" w:tplc="7C647920">
      <w:numFmt w:val="none"/>
      <w:lvlText w:val=""/>
      <w:lvlJc w:val="left"/>
      <w:pPr>
        <w:tabs>
          <w:tab w:val="num" w:pos="360"/>
        </w:tabs>
      </w:pPr>
    </w:lvl>
    <w:lvl w:ilvl="2" w:tplc="41C2040C">
      <w:numFmt w:val="none"/>
      <w:lvlText w:val=""/>
      <w:lvlJc w:val="left"/>
      <w:pPr>
        <w:tabs>
          <w:tab w:val="num" w:pos="360"/>
        </w:tabs>
      </w:pPr>
    </w:lvl>
    <w:lvl w:ilvl="3" w:tplc="9A6474D0">
      <w:numFmt w:val="bullet"/>
      <w:lvlText w:val="•"/>
      <w:lvlJc w:val="left"/>
      <w:pPr>
        <w:ind w:left="1957" w:hanging="600"/>
      </w:pPr>
      <w:rPr>
        <w:rFonts w:hint="default"/>
        <w:lang w:val="ru-RU" w:eastAsia="en-US" w:bidi="ar-SA"/>
      </w:rPr>
    </w:lvl>
    <w:lvl w:ilvl="4" w:tplc="BB868E30">
      <w:numFmt w:val="bullet"/>
      <w:lvlText w:val="•"/>
      <w:lvlJc w:val="left"/>
      <w:pPr>
        <w:ind w:left="3094" w:hanging="600"/>
      </w:pPr>
      <w:rPr>
        <w:rFonts w:hint="default"/>
        <w:lang w:val="ru-RU" w:eastAsia="en-US" w:bidi="ar-SA"/>
      </w:rPr>
    </w:lvl>
    <w:lvl w:ilvl="5" w:tplc="3D02E7CA">
      <w:numFmt w:val="bullet"/>
      <w:lvlText w:val="•"/>
      <w:lvlJc w:val="left"/>
      <w:pPr>
        <w:ind w:left="4232" w:hanging="600"/>
      </w:pPr>
      <w:rPr>
        <w:rFonts w:hint="default"/>
        <w:lang w:val="ru-RU" w:eastAsia="en-US" w:bidi="ar-SA"/>
      </w:rPr>
    </w:lvl>
    <w:lvl w:ilvl="6" w:tplc="BEEE6202">
      <w:numFmt w:val="bullet"/>
      <w:lvlText w:val="•"/>
      <w:lvlJc w:val="left"/>
      <w:pPr>
        <w:ind w:left="5369" w:hanging="600"/>
      </w:pPr>
      <w:rPr>
        <w:rFonts w:hint="default"/>
        <w:lang w:val="ru-RU" w:eastAsia="en-US" w:bidi="ar-SA"/>
      </w:rPr>
    </w:lvl>
    <w:lvl w:ilvl="7" w:tplc="40C416B2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8" w:tplc="15940C14">
      <w:numFmt w:val="bullet"/>
      <w:lvlText w:val="•"/>
      <w:lvlJc w:val="left"/>
      <w:pPr>
        <w:ind w:left="7644" w:hanging="600"/>
      </w:pPr>
      <w:rPr>
        <w:rFonts w:hint="default"/>
        <w:lang w:val="ru-RU" w:eastAsia="en-US" w:bidi="ar-SA"/>
      </w:rPr>
    </w:lvl>
  </w:abstractNum>
  <w:abstractNum w:abstractNumId="7">
    <w:nsid w:val="4A9166E4"/>
    <w:multiLevelType w:val="hybridMultilevel"/>
    <w:tmpl w:val="2FEE4A6A"/>
    <w:lvl w:ilvl="0" w:tplc="1C08DF7E">
      <w:start w:val="1"/>
      <w:numFmt w:val="decimal"/>
      <w:lvlText w:val="%1."/>
      <w:lvlJc w:val="left"/>
      <w:pPr>
        <w:ind w:left="4339" w:hanging="1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A1744AA4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2" w:tplc="E8605960">
      <w:numFmt w:val="bullet"/>
      <w:lvlText w:val="•"/>
      <w:lvlJc w:val="left"/>
      <w:pPr>
        <w:ind w:left="5455" w:hanging="183"/>
      </w:pPr>
      <w:rPr>
        <w:rFonts w:hint="default"/>
        <w:lang w:val="ru-RU" w:eastAsia="en-US" w:bidi="ar-SA"/>
      </w:rPr>
    </w:lvl>
    <w:lvl w:ilvl="3" w:tplc="29305D36">
      <w:numFmt w:val="bullet"/>
      <w:lvlText w:val="•"/>
      <w:lvlJc w:val="left"/>
      <w:pPr>
        <w:ind w:left="6013" w:hanging="183"/>
      </w:pPr>
      <w:rPr>
        <w:rFonts w:hint="default"/>
        <w:lang w:val="ru-RU" w:eastAsia="en-US" w:bidi="ar-SA"/>
      </w:rPr>
    </w:lvl>
    <w:lvl w:ilvl="4" w:tplc="4A10A8C8">
      <w:numFmt w:val="bullet"/>
      <w:lvlText w:val="•"/>
      <w:lvlJc w:val="left"/>
      <w:pPr>
        <w:ind w:left="6571" w:hanging="183"/>
      </w:pPr>
      <w:rPr>
        <w:rFonts w:hint="default"/>
        <w:lang w:val="ru-RU" w:eastAsia="en-US" w:bidi="ar-SA"/>
      </w:rPr>
    </w:lvl>
    <w:lvl w:ilvl="5" w:tplc="7C5C3C4C">
      <w:numFmt w:val="bullet"/>
      <w:lvlText w:val="•"/>
      <w:lvlJc w:val="left"/>
      <w:pPr>
        <w:ind w:left="7129" w:hanging="183"/>
      </w:pPr>
      <w:rPr>
        <w:rFonts w:hint="default"/>
        <w:lang w:val="ru-RU" w:eastAsia="en-US" w:bidi="ar-SA"/>
      </w:rPr>
    </w:lvl>
    <w:lvl w:ilvl="6" w:tplc="A8B4B19E">
      <w:numFmt w:val="bullet"/>
      <w:lvlText w:val="•"/>
      <w:lvlJc w:val="left"/>
      <w:pPr>
        <w:ind w:left="7687" w:hanging="183"/>
      </w:pPr>
      <w:rPr>
        <w:rFonts w:hint="default"/>
        <w:lang w:val="ru-RU" w:eastAsia="en-US" w:bidi="ar-SA"/>
      </w:rPr>
    </w:lvl>
    <w:lvl w:ilvl="7" w:tplc="A02C3844">
      <w:numFmt w:val="bullet"/>
      <w:lvlText w:val="•"/>
      <w:lvlJc w:val="left"/>
      <w:pPr>
        <w:ind w:left="8245" w:hanging="183"/>
      </w:pPr>
      <w:rPr>
        <w:rFonts w:hint="default"/>
        <w:lang w:val="ru-RU" w:eastAsia="en-US" w:bidi="ar-SA"/>
      </w:rPr>
    </w:lvl>
    <w:lvl w:ilvl="8" w:tplc="D7207246">
      <w:numFmt w:val="bullet"/>
      <w:lvlText w:val="•"/>
      <w:lvlJc w:val="left"/>
      <w:pPr>
        <w:ind w:left="8803" w:hanging="183"/>
      </w:pPr>
      <w:rPr>
        <w:rFonts w:hint="default"/>
        <w:lang w:val="ru-RU" w:eastAsia="en-US" w:bidi="ar-SA"/>
      </w:rPr>
    </w:lvl>
  </w:abstractNum>
  <w:abstractNum w:abstractNumId="8">
    <w:nsid w:val="518C31DE"/>
    <w:multiLevelType w:val="hybridMultilevel"/>
    <w:tmpl w:val="87DA3940"/>
    <w:lvl w:ilvl="0" w:tplc="C498A01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AF2A48E">
      <w:numFmt w:val="bullet"/>
      <w:lvlText w:val="•"/>
      <w:lvlJc w:val="left"/>
      <w:pPr>
        <w:ind w:left="1423" w:hanging="264"/>
      </w:pPr>
      <w:rPr>
        <w:rFonts w:hint="default"/>
        <w:lang w:val="ru-RU" w:eastAsia="en-US" w:bidi="ar-SA"/>
      </w:rPr>
    </w:lvl>
    <w:lvl w:ilvl="2" w:tplc="54F0F9EC">
      <w:numFmt w:val="bullet"/>
      <w:lvlText w:val="•"/>
      <w:lvlJc w:val="left"/>
      <w:pPr>
        <w:ind w:left="2367" w:hanging="264"/>
      </w:pPr>
      <w:rPr>
        <w:rFonts w:hint="default"/>
        <w:lang w:val="ru-RU" w:eastAsia="en-US" w:bidi="ar-SA"/>
      </w:rPr>
    </w:lvl>
    <w:lvl w:ilvl="3" w:tplc="84703636">
      <w:numFmt w:val="bullet"/>
      <w:lvlText w:val="•"/>
      <w:lvlJc w:val="left"/>
      <w:pPr>
        <w:ind w:left="3311" w:hanging="264"/>
      </w:pPr>
      <w:rPr>
        <w:rFonts w:hint="default"/>
        <w:lang w:val="ru-RU" w:eastAsia="en-US" w:bidi="ar-SA"/>
      </w:rPr>
    </w:lvl>
    <w:lvl w:ilvl="4" w:tplc="2ECE18BC">
      <w:numFmt w:val="bullet"/>
      <w:lvlText w:val="•"/>
      <w:lvlJc w:val="left"/>
      <w:pPr>
        <w:ind w:left="4255" w:hanging="264"/>
      </w:pPr>
      <w:rPr>
        <w:rFonts w:hint="default"/>
        <w:lang w:val="ru-RU" w:eastAsia="en-US" w:bidi="ar-SA"/>
      </w:rPr>
    </w:lvl>
    <w:lvl w:ilvl="5" w:tplc="49A6EEE8">
      <w:numFmt w:val="bullet"/>
      <w:lvlText w:val="•"/>
      <w:lvlJc w:val="left"/>
      <w:pPr>
        <w:ind w:left="5199" w:hanging="264"/>
      </w:pPr>
      <w:rPr>
        <w:rFonts w:hint="default"/>
        <w:lang w:val="ru-RU" w:eastAsia="en-US" w:bidi="ar-SA"/>
      </w:rPr>
    </w:lvl>
    <w:lvl w:ilvl="6" w:tplc="E68053DC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79985BC8">
      <w:numFmt w:val="bullet"/>
      <w:lvlText w:val="•"/>
      <w:lvlJc w:val="left"/>
      <w:pPr>
        <w:ind w:left="7087" w:hanging="264"/>
      </w:pPr>
      <w:rPr>
        <w:rFonts w:hint="default"/>
        <w:lang w:val="ru-RU" w:eastAsia="en-US" w:bidi="ar-SA"/>
      </w:rPr>
    </w:lvl>
    <w:lvl w:ilvl="8" w:tplc="7F74E55E"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9">
    <w:nsid w:val="5F591227"/>
    <w:multiLevelType w:val="hybridMultilevel"/>
    <w:tmpl w:val="BF2EF000"/>
    <w:lvl w:ilvl="0" w:tplc="D3FE731A">
      <w:start w:val="2"/>
      <w:numFmt w:val="decimal"/>
      <w:lvlText w:val="%1"/>
      <w:lvlJc w:val="left"/>
      <w:pPr>
        <w:ind w:left="644" w:hanging="425"/>
        <w:jc w:val="left"/>
      </w:pPr>
      <w:rPr>
        <w:rFonts w:hint="default"/>
        <w:lang w:val="ru-RU" w:eastAsia="en-US" w:bidi="ar-SA"/>
      </w:rPr>
    </w:lvl>
    <w:lvl w:ilvl="1" w:tplc="3932806A">
      <w:numFmt w:val="none"/>
      <w:lvlText w:val=""/>
      <w:lvlJc w:val="left"/>
      <w:pPr>
        <w:tabs>
          <w:tab w:val="num" w:pos="360"/>
        </w:tabs>
      </w:pPr>
    </w:lvl>
    <w:lvl w:ilvl="2" w:tplc="F4E4847C">
      <w:numFmt w:val="bullet"/>
      <w:lvlText w:val="•"/>
      <w:lvlJc w:val="left"/>
      <w:pPr>
        <w:ind w:left="2495" w:hanging="425"/>
      </w:pPr>
      <w:rPr>
        <w:rFonts w:hint="default"/>
        <w:lang w:val="ru-RU" w:eastAsia="en-US" w:bidi="ar-SA"/>
      </w:rPr>
    </w:lvl>
    <w:lvl w:ilvl="3" w:tplc="18468136">
      <w:numFmt w:val="bullet"/>
      <w:lvlText w:val="•"/>
      <w:lvlJc w:val="left"/>
      <w:pPr>
        <w:ind w:left="3423" w:hanging="425"/>
      </w:pPr>
      <w:rPr>
        <w:rFonts w:hint="default"/>
        <w:lang w:val="ru-RU" w:eastAsia="en-US" w:bidi="ar-SA"/>
      </w:rPr>
    </w:lvl>
    <w:lvl w:ilvl="4" w:tplc="9B8611B4">
      <w:numFmt w:val="bullet"/>
      <w:lvlText w:val="•"/>
      <w:lvlJc w:val="left"/>
      <w:pPr>
        <w:ind w:left="4351" w:hanging="425"/>
      </w:pPr>
      <w:rPr>
        <w:rFonts w:hint="default"/>
        <w:lang w:val="ru-RU" w:eastAsia="en-US" w:bidi="ar-SA"/>
      </w:rPr>
    </w:lvl>
    <w:lvl w:ilvl="5" w:tplc="844A6C48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6" w:tplc="A9164CA2">
      <w:numFmt w:val="bullet"/>
      <w:lvlText w:val="•"/>
      <w:lvlJc w:val="left"/>
      <w:pPr>
        <w:ind w:left="6207" w:hanging="425"/>
      </w:pPr>
      <w:rPr>
        <w:rFonts w:hint="default"/>
        <w:lang w:val="ru-RU" w:eastAsia="en-US" w:bidi="ar-SA"/>
      </w:rPr>
    </w:lvl>
    <w:lvl w:ilvl="7" w:tplc="62E672DE">
      <w:numFmt w:val="bullet"/>
      <w:lvlText w:val="•"/>
      <w:lvlJc w:val="left"/>
      <w:pPr>
        <w:ind w:left="7135" w:hanging="425"/>
      </w:pPr>
      <w:rPr>
        <w:rFonts w:hint="default"/>
        <w:lang w:val="ru-RU" w:eastAsia="en-US" w:bidi="ar-SA"/>
      </w:rPr>
    </w:lvl>
    <w:lvl w:ilvl="8" w:tplc="12686794">
      <w:numFmt w:val="bullet"/>
      <w:lvlText w:val="•"/>
      <w:lvlJc w:val="left"/>
      <w:pPr>
        <w:ind w:left="8063" w:hanging="425"/>
      </w:pPr>
      <w:rPr>
        <w:rFonts w:hint="default"/>
        <w:lang w:val="ru-RU" w:eastAsia="en-US" w:bidi="ar-SA"/>
      </w:rPr>
    </w:lvl>
  </w:abstractNum>
  <w:abstractNum w:abstractNumId="10">
    <w:nsid w:val="68607D5B"/>
    <w:multiLevelType w:val="hybridMultilevel"/>
    <w:tmpl w:val="084240C8"/>
    <w:lvl w:ilvl="0" w:tplc="BE96319E">
      <w:start w:val="1"/>
      <w:numFmt w:val="decimal"/>
      <w:lvlText w:val="%1."/>
      <w:lvlJc w:val="left"/>
      <w:pPr>
        <w:ind w:left="4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CD48CD08">
      <w:numFmt w:val="none"/>
      <w:lvlText w:val=""/>
      <w:lvlJc w:val="left"/>
      <w:pPr>
        <w:tabs>
          <w:tab w:val="num" w:pos="360"/>
        </w:tabs>
      </w:pPr>
    </w:lvl>
    <w:lvl w:ilvl="2" w:tplc="6178BD26">
      <w:numFmt w:val="bullet"/>
      <w:lvlText w:val="•"/>
      <w:lvlJc w:val="left"/>
      <w:pPr>
        <w:ind w:left="1680" w:hanging="483"/>
      </w:pPr>
      <w:rPr>
        <w:rFonts w:hint="default"/>
        <w:lang w:val="ru-RU" w:eastAsia="en-US" w:bidi="ar-SA"/>
      </w:rPr>
    </w:lvl>
    <w:lvl w:ilvl="3" w:tplc="02C80DAC">
      <w:numFmt w:val="bullet"/>
      <w:lvlText w:val="•"/>
      <w:lvlJc w:val="left"/>
      <w:pPr>
        <w:ind w:left="2709" w:hanging="483"/>
      </w:pPr>
      <w:rPr>
        <w:rFonts w:hint="default"/>
        <w:lang w:val="ru-RU" w:eastAsia="en-US" w:bidi="ar-SA"/>
      </w:rPr>
    </w:lvl>
    <w:lvl w:ilvl="4" w:tplc="E9564446">
      <w:numFmt w:val="bullet"/>
      <w:lvlText w:val="•"/>
      <w:lvlJc w:val="left"/>
      <w:pPr>
        <w:ind w:left="3739" w:hanging="483"/>
      </w:pPr>
      <w:rPr>
        <w:rFonts w:hint="default"/>
        <w:lang w:val="ru-RU" w:eastAsia="en-US" w:bidi="ar-SA"/>
      </w:rPr>
    </w:lvl>
    <w:lvl w:ilvl="5" w:tplc="865E3CEC">
      <w:numFmt w:val="bullet"/>
      <w:lvlText w:val="•"/>
      <w:lvlJc w:val="left"/>
      <w:pPr>
        <w:ind w:left="4769" w:hanging="483"/>
      </w:pPr>
      <w:rPr>
        <w:rFonts w:hint="default"/>
        <w:lang w:val="ru-RU" w:eastAsia="en-US" w:bidi="ar-SA"/>
      </w:rPr>
    </w:lvl>
    <w:lvl w:ilvl="6" w:tplc="8E96BCE4">
      <w:numFmt w:val="bullet"/>
      <w:lvlText w:val="•"/>
      <w:lvlJc w:val="left"/>
      <w:pPr>
        <w:ind w:left="5799" w:hanging="483"/>
      </w:pPr>
      <w:rPr>
        <w:rFonts w:hint="default"/>
        <w:lang w:val="ru-RU" w:eastAsia="en-US" w:bidi="ar-SA"/>
      </w:rPr>
    </w:lvl>
    <w:lvl w:ilvl="7" w:tplc="142AF6CA">
      <w:numFmt w:val="bullet"/>
      <w:lvlText w:val="•"/>
      <w:lvlJc w:val="left"/>
      <w:pPr>
        <w:ind w:left="6829" w:hanging="483"/>
      </w:pPr>
      <w:rPr>
        <w:rFonts w:hint="default"/>
        <w:lang w:val="ru-RU" w:eastAsia="en-US" w:bidi="ar-SA"/>
      </w:rPr>
    </w:lvl>
    <w:lvl w:ilvl="8" w:tplc="5BCE4538">
      <w:numFmt w:val="bullet"/>
      <w:lvlText w:val="•"/>
      <w:lvlJc w:val="left"/>
      <w:pPr>
        <w:ind w:left="7859" w:hanging="483"/>
      </w:pPr>
      <w:rPr>
        <w:rFonts w:hint="default"/>
        <w:lang w:val="ru-RU" w:eastAsia="en-US" w:bidi="ar-SA"/>
      </w:rPr>
    </w:lvl>
  </w:abstractNum>
  <w:abstractNum w:abstractNumId="11">
    <w:nsid w:val="78F23BE6"/>
    <w:multiLevelType w:val="hybridMultilevel"/>
    <w:tmpl w:val="48622DC0"/>
    <w:lvl w:ilvl="0" w:tplc="75CA4672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868CD9A">
      <w:numFmt w:val="bullet"/>
      <w:lvlText w:val="•"/>
      <w:lvlJc w:val="left"/>
      <w:pPr>
        <w:ind w:left="1423" w:hanging="264"/>
      </w:pPr>
      <w:rPr>
        <w:rFonts w:hint="default"/>
        <w:lang w:val="ru-RU" w:eastAsia="en-US" w:bidi="ar-SA"/>
      </w:rPr>
    </w:lvl>
    <w:lvl w:ilvl="2" w:tplc="0A56F7E4">
      <w:numFmt w:val="bullet"/>
      <w:lvlText w:val="•"/>
      <w:lvlJc w:val="left"/>
      <w:pPr>
        <w:ind w:left="2367" w:hanging="264"/>
      </w:pPr>
      <w:rPr>
        <w:rFonts w:hint="default"/>
        <w:lang w:val="ru-RU" w:eastAsia="en-US" w:bidi="ar-SA"/>
      </w:rPr>
    </w:lvl>
    <w:lvl w:ilvl="3" w:tplc="6BFCFCF2">
      <w:numFmt w:val="bullet"/>
      <w:lvlText w:val="•"/>
      <w:lvlJc w:val="left"/>
      <w:pPr>
        <w:ind w:left="3311" w:hanging="264"/>
      </w:pPr>
      <w:rPr>
        <w:rFonts w:hint="default"/>
        <w:lang w:val="ru-RU" w:eastAsia="en-US" w:bidi="ar-SA"/>
      </w:rPr>
    </w:lvl>
    <w:lvl w:ilvl="4" w:tplc="8DFEE560">
      <w:numFmt w:val="bullet"/>
      <w:lvlText w:val="•"/>
      <w:lvlJc w:val="left"/>
      <w:pPr>
        <w:ind w:left="4255" w:hanging="264"/>
      </w:pPr>
      <w:rPr>
        <w:rFonts w:hint="default"/>
        <w:lang w:val="ru-RU" w:eastAsia="en-US" w:bidi="ar-SA"/>
      </w:rPr>
    </w:lvl>
    <w:lvl w:ilvl="5" w:tplc="4FD4D500">
      <w:numFmt w:val="bullet"/>
      <w:lvlText w:val="•"/>
      <w:lvlJc w:val="left"/>
      <w:pPr>
        <w:ind w:left="5199" w:hanging="264"/>
      </w:pPr>
      <w:rPr>
        <w:rFonts w:hint="default"/>
        <w:lang w:val="ru-RU" w:eastAsia="en-US" w:bidi="ar-SA"/>
      </w:rPr>
    </w:lvl>
    <w:lvl w:ilvl="6" w:tplc="016C0AA2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4878ABA4">
      <w:numFmt w:val="bullet"/>
      <w:lvlText w:val="•"/>
      <w:lvlJc w:val="left"/>
      <w:pPr>
        <w:ind w:left="7087" w:hanging="264"/>
      </w:pPr>
      <w:rPr>
        <w:rFonts w:hint="default"/>
        <w:lang w:val="ru-RU" w:eastAsia="en-US" w:bidi="ar-SA"/>
      </w:rPr>
    </w:lvl>
    <w:lvl w:ilvl="8" w:tplc="48962EC4"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12">
    <w:nsid w:val="7E526911"/>
    <w:multiLevelType w:val="hybridMultilevel"/>
    <w:tmpl w:val="06E00A7A"/>
    <w:lvl w:ilvl="0" w:tplc="5406BB40">
      <w:start w:val="1"/>
      <w:numFmt w:val="decimal"/>
      <w:lvlText w:val="%1)"/>
      <w:lvlJc w:val="left"/>
      <w:pPr>
        <w:ind w:left="222" w:hanging="44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0A0EACA">
      <w:numFmt w:val="bullet"/>
      <w:lvlText w:val="•"/>
      <w:lvlJc w:val="left"/>
      <w:pPr>
        <w:ind w:left="1189" w:hanging="449"/>
      </w:pPr>
      <w:rPr>
        <w:rFonts w:hint="default"/>
        <w:lang w:val="ru-RU" w:eastAsia="en-US" w:bidi="ar-SA"/>
      </w:rPr>
    </w:lvl>
    <w:lvl w:ilvl="2" w:tplc="D30C03E8">
      <w:numFmt w:val="bullet"/>
      <w:lvlText w:val="•"/>
      <w:lvlJc w:val="left"/>
      <w:pPr>
        <w:ind w:left="2159" w:hanging="449"/>
      </w:pPr>
      <w:rPr>
        <w:rFonts w:hint="default"/>
        <w:lang w:val="ru-RU" w:eastAsia="en-US" w:bidi="ar-SA"/>
      </w:rPr>
    </w:lvl>
    <w:lvl w:ilvl="3" w:tplc="360A7586">
      <w:numFmt w:val="bullet"/>
      <w:lvlText w:val="•"/>
      <w:lvlJc w:val="left"/>
      <w:pPr>
        <w:ind w:left="3129" w:hanging="449"/>
      </w:pPr>
      <w:rPr>
        <w:rFonts w:hint="default"/>
        <w:lang w:val="ru-RU" w:eastAsia="en-US" w:bidi="ar-SA"/>
      </w:rPr>
    </w:lvl>
    <w:lvl w:ilvl="4" w:tplc="FA649BE4">
      <w:numFmt w:val="bullet"/>
      <w:lvlText w:val="•"/>
      <w:lvlJc w:val="left"/>
      <w:pPr>
        <w:ind w:left="4099" w:hanging="449"/>
      </w:pPr>
      <w:rPr>
        <w:rFonts w:hint="default"/>
        <w:lang w:val="ru-RU" w:eastAsia="en-US" w:bidi="ar-SA"/>
      </w:rPr>
    </w:lvl>
    <w:lvl w:ilvl="5" w:tplc="1CAE9598">
      <w:numFmt w:val="bullet"/>
      <w:lvlText w:val="•"/>
      <w:lvlJc w:val="left"/>
      <w:pPr>
        <w:ind w:left="5069" w:hanging="449"/>
      </w:pPr>
      <w:rPr>
        <w:rFonts w:hint="default"/>
        <w:lang w:val="ru-RU" w:eastAsia="en-US" w:bidi="ar-SA"/>
      </w:rPr>
    </w:lvl>
    <w:lvl w:ilvl="6" w:tplc="6D7A48DE">
      <w:numFmt w:val="bullet"/>
      <w:lvlText w:val="•"/>
      <w:lvlJc w:val="left"/>
      <w:pPr>
        <w:ind w:left="6039" w:hanging="449"/>
      </w:pPr>
      <w:rPr>
        <w:rFonts w:hint="default"/>
        <w:lang w:val="ru-RU" w:eastAsia="en-US" w:bidi="ar-SA"/>
      </w:rPr>
    </w:lvl>
    <w:lvl w:ilvl="7" w:tplc="C67E6E28">
      <w:numFmt w:val="bullet"/>
      <w:lvlText w:val="•"/>
      <w:lvlJc w:val="left"/>
      <w:pPr>
        <w:ind w:left="7009" w:hanging="449"/>
      </w:pPr>
      <w:rPr>
        <w:rFonts w:hint="default"/>
        <w:lang w:val="ru-RU" w:eastAsia="en-US" w:bidi="ar-SA"/>
      </w:rPr>
    </w:lvl>
    <w:lvl w:ilvl="8" w:tplc="914ED414">
      <w:numFmt w:val="bullet"/>
      <w:lvlText w:val="•"/>
      <w:lvlJc w:val="left"/>
      <w:pPr>
        <w:ind w:left="7979" w:hanging="4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F3A"/>
    <w:rsid w:val="006446EC"/>
    <w:rsid w:val="00736F3A"/>
    <w:rsid w:val="00D13E80"/>
    <w:rsid w:val="00E4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F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F3A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6F3A"/>
    <w:pPr>
      <w:spacing w:line="275" w:lineRule="exact"/>
      <w:ind w:left="644" w:hanging="2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6F3A"/>
    <w:pPr>
      <w:ind w:left="222"/>
    </w:pPr>
  </w:style>
  <w:style w:type="paragraph" w:customStyle="1" w:styleId="TableParagraph">
    <w:name w:val="Table Paragraph"/>
    <w:basedOn w:val="a"/>
    <w:uiPriority w:val="1"/>
    <w:qFormat/>
    <w:rsid w:val="00736F3A"/>
  </w:style>
  <w:style w:type="paragraph" w:styleId="a5">
    <w:name w:val="Balloon Text"/>
    <w:basedOn w:val="a"/>
    <w:link w:val="a6"/>
    <w:uiPriority w:val="99"/>
    <w:semiHidden/>
    <w:unhideWhenUsed/>
    <w:rsid w:val="00E43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2660</Words>
  <Characters>15164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ААСТАСИЯ</cp:lastModifiedBy>
  <cp:revision>4</cp:revision>
  <dcterms:created xsi:type="dcterms:W3CDTF">2022-10-19T16:47:00Z</dcterms:created>
  <dcterms:modified xsi:type="dcterms:W3CDTF">2022-10-21T12:45:00Z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